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C8" w:rsidRPr="00645CC8" w:rsidRDefault="00645CC8" w:rsidP="00645CC8">
      <w:pPr>
        <w:spacing w:after="0" w:line="376" w:lineRule="atLeast"/>
        <w:textAlignment w:val="baseline"/>
        <w:outlineLvl w:val="0"/>
        <w:rPr>
          <w:rFonts w:ascii="Arial" w:eastAsia="Times New Roman" w:hAnsi="Arial" w:cs="Arial"/>
          <w:color w:val="444444"/>
          <w:kern w:val="36"/>
          <w:sz w:val="33"/>
          <w:szCs w:val="33"/>
        </w:rPr>
      </w:pPr>
      <w:r w:rsidRPr="00645CC8">
        <w:rPr>
          <w:rFonts w:ascii="Arial" w:eastAsia="Times New Roman" w:hAnsi="Arial" w:cs="Arial"/>
          <w:color w:val="444444"/>
          <w:kern w:val="36"/>
          <w:sz w:val="33"/>
          <w:szCs w:val="33"/>
        </w:rPr>
        <w:t>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w:t>
      </w:r>
    </w:p>
    <w:p w:rsidR="00645CC8" w:rsidRPr="00645CC8" w:rsidRDefault="00645CC8" w:rsidP="00645CC8">
      <w:pPr>
        <w:spacing w:before="100" w:after="0" w:line="238" w:lineRule="atLeast"/>
        <w:textAlignment w:val="baseline"/>
        <w:rPr>
          <w:rFonts w:ascii="Arial" w:eastAsia="Times New Roman" w:hAnsi="Arial" w:cs="Arial"/>
          <w:color w:val="666666"/>
          <w:spacing w:val="1"/>
          <w:sz w:val="16"/>
          <w:szCs w:val="16"/>
        </w:rPr>
      </w:pPr>
      <w:r w:rsidRPr="00645CC8">
        <w:rPr>
          <w:rFonts w:ascii="Arial" w:eastAsia="Times New Roman" w:hAnsi="Arial" w:cs="Arial"/>
          <w:color w:val="666666"/>
          <w:spacing w:val="1"/>
          <w:sz w:val="16"/>
          <w:szCs w:val="16"/>
        </w:rPr>
        <w:t>Приказ Министра просвещения Республики Казахстан от 31 августа 2022 года № 385. Зарегистрирован в Министерстве юстиции Республики Казахстан 31 августа 2022 года № 29329.</w:t>
      </w:r>
    </w:p>
    <w:p w:rsidR="00645CC8" w:rsidRPr="00645CC8" w:rsidRDefault="00645CC8" w:rsidP="00645CC8">
      <w:pPr>
        <w:numPr>
          <w:ilvl w:val="0"/>
          <w:numId w:val="1"/>
        </w:numPr>
        <w:spacing w:after="0" w:line="188" w:lineRule="atLeast"/>
        <w:ind w:left="213"/>
        <w:textAlignment w:val="baseline"/>
        <w:rPr>
          <w:rFonts w:ascii="Arial" w:eastAsia="Times New Roman" w:hAnsi="Arial" w:cs="Arial"/>
          <w:color w:val="444444"/>
          <w:sz w:val="19"/>
          <w:szCs w:val="19"/>
        </w:rPr>
      </w:pPr>
      <w:hyperlink r:id="rId5" w:history="1">
        <w:r w:rsidRPr="00645CC8">
          <w:rPr>
            <w:rFonts w:ascii="Arial" w:eastAsia="Times New Roman" w:hAnsi="Arial" w:cs="Arial"/>
            <w:color w:val="073A5E"/>
            <w:spacing w:val="4"/>
            <w:sz w:val="19"/>
            <w:u w:val="single"/>
          </w:rPr>
          <w:t>Текст</w:t>
        </w:r>
      </w:hyperlink>
    </w:p>
    <w:p w:rsidR="00645CC8" w:rsidRPr="00645CC8" w:rsidRDefault="00645CC8" w:rsidP="00645CC8">
      <w:pPr>
        <w:numPr>
          <w:ilvl w:val="0"/>
          <w:numId w:val="1"/>
        </w:numPr>
        <w:spacing w:after="0" w:line="188" w:lineRule="atLeast"/>
        <w:ind w:left="213"/>
        <w:textAlignment w:val="baseline"/>
        <w:rPr>
          <w:rFonts w:ascii="Arial" w:eastAsia="Times New Roman" w:hAnsi="Arial" w:cs="Arial"/>
          <w:color w:val="444444"/>
          <w:sz w:val="19"/>
          <w:szCs w:val="19"/>
        </w:rPr>
      </w:pPr>
      <w:r w:rsidRPr="00645CC8">
        <w:rPr>
          <w:rFonts w:ascii="Arial" w:eastAsia="Times New Roman" w:hAnsi="Arial" w:cs="Arial"/>
          <w:color w:val="777777"/>
          <w:spacing w:val="4"/>
          <w:sz w:val="19"/>
          <w:szCs w:val="19"/>
          <w:bdr w:val="none" w:sz="0" w:space="0" w:color="auto" w:frame="1"/>
        </w:rPr>
        <w:t>Официальная публикация</w:t>
      </w:r>
    </w:p>
    <w:p w:rsidR="00645CC8" w:rsidRPr="00645CC8" w:rsidRDefault="00645CC8" w:rsidP="00645CC8">
      <w:pPr>
        <w:numPr>
          <w:ilvl w:val="0"/>
          <w:numId w:val="1"/>
        </w:numPr>
        <w:spacing w:after="0" w:line="188" w:lineRule="atLeast"/>
        <w:ind w:left="213"/>
        <w:textAlignment w:val="baseline"/>
        <w:rPr>
          <w:rFonts w:ascii="Arial" w:eastAsia="Times New Roman" w:hAnsi="Arial" w:cs="Arial"/>
          <w:color w:val="444444"/>
          <w:sz w:val="19"/>
          <w:szCs w:val="19"/>
        </w:rPr>
      </w:pPr>
      <w:hyperlink r:id="rId6" w:history="1">
        <w:r w:rsidRPr="00645CC8">
          <w:rPr>
            <w:rFonts w:ascii="Arial" w:eastAsia="Times New Roman" w:hAnsi="Arial" w:cs="Arial"/>
            <w:color w:val="1E1E1E"/>
            <w:spacing w:val="4"/>
            <w:sz w:val="19"/>
            <w:u w:val="single"/>
          </w:rPr>
          <w:t>Информация</w:t>
        </w:r>
      </w:hyperlink>
    </w:p>
    <w:p w:rsidR="00645CC8" w:rsidRPr="00645CC8" w:rsidRDefault="00645CC8" w:rsidP="00645CC8">
      <w:pPr>
        <w:numPr>
          <w:ilvl w:val="0"/>
          <w:numId w:val="1"/>
        </w:numPr>
        <w:spacing w:after="0" w:line="188" w:lineRule="atLeast"/>
        <w:ind w:left="213"/>
        <w:textAlignment w:val="baseline"/>
        <w:rPr>
          <w:rFonts w:ascii="Arial" w:eastAsia="Times New Roman" w:hAnsi="Arial" w:cs="Arial"/>
          <w:color w:val="444444"/>
          <w:sz w:val="19"/>
          <w:szCs w:val="19"/>
        </w:rPr>
      </w:pPr>
      <w:hyperlink r:id="rId7" w:history="1">
        <w:r w:rsidRPr="00645CC8">
          <w:rPr>
            <w:rFonts w:ascii="Arial" w:eastAsia="Times New Roman" w:hAnsi="Arial" w:cs="Arial"/>
            <w:color w:val="1E1E1E"/>
            <w:spacing w:val="4"/>
            <w:sz w:val="19"/>
            <w:u w:val="single"/>
          </w:rPr>
          <w:t>История изменений</w:t>
        </w:r>
      </w:hyperlink>
    </w:p>
    <w:p w:rsidR="00645CC8" w:rsidRPr="00645CC8" w:rsidRDefault="00645CC8" w:rsidP="00645CC8">
      <w:pPr>
        <w:numPr>
          <w:ilvl w:val="0"/>
          <w:numId w:val="1"/>
        </w:numPr>
        <w:spacing w:after="0" w:line="188" w:lineRule="atLeast"/>
        <w:ind w:left="213"/>
        <w:textAlignment w:val="baseline"/>
        <w:rPr>
          <w:rFonts w:ascii="Arial" w:eastAsia="Times New Roman" w:hAnsi="Arial" w:cs="Arial"/>
          <w:color w:val="444444"/>
          <w:sz w:val="19"/>
          <w:szCs w:val="19"/>
        </w:rPr>
      </w:pPr>
      <w:hyperlink r:id="rId8" w:history="1">
        <w:r w:rsidRPr="00645CC8">
          <w:rPr>
            <w:rFonts w:ascii="Arial" w:eastAsia="Times New Roman" w:hAnsi="Arial" w:cs="Arial"/>
            <w:color w:val="1E1E1E"/>
            <w:spacing w:val="4"/>
            <w:sz w:val="19"/>
            <w:u w:val="single"/>
          </w:rPr>
          <w:t>Ссылки</w:t>
        </w:r>
      </w:hyperlink>
    </w:p>
    <w:p w:rsidR="00645CC8" w:rsidRPr="00645CC8" w:rsidRDefault="00645CC8" w:rsidP="00645CC8">
      <w:pPr>
        <w:numPr>
          <w:ilvl w:val="0"/>
          <w:numId w:val="1"/>
        </w:numPr>
        <w:spacing w:after="0" w:line="188" w:lineRule="atLeast"/>
        <w:ind w:left="213"/>
        <w:textAlignment w:val="baseline"/>
        <w:rPr>
          <w:rFonts w:ascii="Arial" w:eastAsia="Times New Roman" w:hAnsi="Arial" w:cs="Arial"/>
          <w:color w:val="444444"/>
          <w:sz w:val="19"/>
          <w:szCs w:val="19"/>
        </w:rPr>
      </w:pPr>
      <w:hyperlink r:id="rId9" w:history="1">
        <w:r w:rsidRPr="00645CC8">
          <w:rPr>
            <w:rFonts w:ascii="Arial" w:eastAsia="Times New Roman" w:hAnsi="Arial" w:cs="Arial"/>
            <w:color w:val="1E1E1E"/>
            <w:spacing w:val="4"/>
            <w:sz w:val="19"/>
            <w:u w:val="single"/>
          </w:rPr>
          <w:t>Скачать</w:t>
        </w:r>
      </w:hyperlink>
    </w:p>
    <w:p w:rsidR="00645CC8" w:rsidRPr="00645CC8" w:rsidRDefault="00645CC8" w:rsidP="00645CC8">
      <w:pPr>
        <w:numPr>
          <w:ilvl w:val="0"/>
          <w:numId w:val="1"/>
        </w:numPr>
        <w:spacing w:after="0" w:line="188" w:lineRule="atLeast"/>
        <w:ind w:left="213"/>
        <w:textAlignment w:val="baseline"/>
        <w:rPr>
          <w:rFonts w:ascii="Arial" w:eastAsia="Times New Roman" w:hAnsi="Arial" w:cs="Arial"/>
          <w:color w:val="444444"/>
          <w:sz w:val="19"/>
          <w:szCs w:val="19"/>
        </w:rPr>
      </w:pPr>
      <w:r w:rsidRPr="00645CC8">
        <w:rPr>
          <w:rFonts w:ascii="Arial" w:eastAsia="Times New Roman" w:hAnsi="Arial" w:cs="Arial"/>
          <w:color w:val="444444"/>
          <w:sz w:val="19"/>
          <w:szCs w:val="19"/>
        </w:rPr>
        <w:t>Прочее</w:t>
      </w:r>
    </w:p>
    <w:p w:rsidR="00645CC8" w:rsidRPr="00645CC8" w:rsidRDefault="00645CC8" w:rsidP="00645CC8">
      <w:pPr>
        <w:spacing w:after="0" w:line="238" w:lineRule="atLeast"/>
        <w:textAlignment w:val="baseline"/>
        <w:rPr>
          <w:rFonts w:ascii="Courier New" w:eastAsia="Times New Roman" w:hAnsi="Courier New" w:cs="Courier New"/>
          <w:color w:val="FF0000"/>
          <w:spacing w:val="1"/>
          <w:sz w:val="16"/>
          <w:szCs w:val="16"/>
        </w:rPr>
      </w:pPr>
      <w:r w:rsidRPr="00645CC8">
        <w:rPr>
          <w:rFonts w:ascii="Courier New" w:eastAsia="Times New Roman" w:hAnsi="Courier New" w:cs="Courier New"/>
          <w:color w:val="FF0000"/>
          <w:spacing w:val="1"/>
          <w:sz w:val="16"/>
          <w:szCs w:val="16"/>
        </w:rPr>
        <w:t>      Сноска. Заголовок - в редакции приказа Министра просвещения РК от 07.08.2023 </w:t>
      </w:r>
      <w:hyperlink r:id="rId10" w:anchor="z109" w:history="1">
        <w:r w:rsidRPr="00645CC8">
          <w:rPr>
            <w:rFonts w:ascii="Courier New" w:eastAsia="Times New Roman" w:hAnsi="Courier New" w:cs="Courier New"/>
            <w:color w:val="073A5E"/>
            <w:spacing w:val="1"/>
            <w:sz w:val="16"/>
            <w:u w:val="single"/>
          </w:rPr>
          <w:t>№ 248</w:t>
        </w:r>
      </w:hyperlink>
      <w:r w:rsidRPr="00645CC8">
        <w:rPr>
          <w:rFonts w:ascii="Courier New" w:eastAsia="Times New Roman" w:hAnsi="Courier New" w:cs="Courier New"/>
          <w:color w:val="FF0000"/>
          <w:spacing w:val="1"/>
          <w:sz w:val="16"/>
          <w:szCs w:val="16"/>
        </w:rPr>
        <w:t> (вводится в действие по истечении десяти календарных дней после дня его первого официального опубликования).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соответствии с </w:t>
      </w:r>
      <w:hyperlink r:id="rId11" w:anchor="z1202" w:history="1">
        <w:r w:rsidRPr="00645CC8">
          <w:rPr>
            <w:rFonts w:ascii="Courier New" w:eastAsia="Times New Roman" w:hAnsi="Courier New" w:cs="Courier New"/>
            <w:color w:val="073A5E"/>
            <w:spacing w:val="1"/>
            <w:sz w:val="16"/>
            <w:u w:val="single"/>
          </w:rPr>
          <w:t>подпунктом 30)</w:t>
        </w:r>
      </w:hyperlink>
      <w:r w:rsidRPr="00645CC8">
        <w:rPr>
          <w:rFonts w:ascii="Courier New" w:eastAsia="Times New Roman" w:hAnsi="Courier New" w:cs="Courier New"/>
          <w:color w:val="000000"/>
          <w:spacing w:val="1"/>
          <w:sz w:val="16"/>
          <w:szCs w:val="16"/>
        </w:rPr>
        <w:t> статьи 5 Закона Республики Казахстан "Об образовании" </w:t>
      </w:r>
      <w:r w:rsidRPr="00645CC8">
        <w:rPr>
          <w:rFonts w:ascii="Courier New" w:eastAsia="Times New Roman" w:hAnsi="Courier New" w:cs="Courier New"/>
          <w:b/>
          <w:bCs/>
          <w:color w:val="000000"/>
          <w:spacing w:val="1"/>
          <w:sz w:val="16"/>
          <w:szCs w:val="16"/>
          <w:bdr w:val="none" w:sz="0" w:space="0" w:color="auto" w:frame="1"/>
        </w:rPr>
        <w:t>ПРИКАЗЫВАЮ</w:t>
      </w:r>
      <w:r w:rsidRPr="00645CC8">
        <w:rPr>
          <w:rFonts w:ascii="Courier New" w:eastAsia="Times New Roman" w:hAnsi="Courier New" w:cs="Courier New"/>
          <w:color w:val="000000"/>
          <w:spacing w:val="1"/>
          <w:sz w:val="16"/>
          <w:szCs w:val="16"/>
        </w:rPr>
        <w:t>:</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Преамбула - в редакции приказа Министра просвещения РК от 07.08.2023 </w:t>
      </w:r>
      <w:hyperlink r:id="rId12" w:anchor="z111"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Утвердить прилагаемые:</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Типовые правила деятельности дошкольных организаций согласно </w:t>
      </w:r>
      <w:hyperlink r:id="rId13" w:anchor="z23" w:history="1">
        <w:r w:rsidRPr="00645CC8">
          <w:rPr>
            <w:rFonts w:ascii="Courier New" w:eastAsia="Times New Roman" w:hAnsi="Courier New" w:cs="Courier New"/>
            <w:color w:val="073A5E"/>
            <w:spacing w:val="1"/>
            <w:sz w:val="16"/>
            <w:u w:val="single"/>
          </w:rPr>
          <w:t>приложению 1</w:t>
        </w:r>
      </w:hyperlink>
      <w:r w:rsidRPr="00645CC8">
        <w:rPr>
          <w:rFonts w:ascii="Courier New" w:eastAsia="Times New Roman" w:hAnsi="Courier New" w:cs="Courier New"/>
          <w:color w:val="000000"/>
          <w:spacing w:val="1"/>
          <w:sz w:val="16"/>
          <w:szCs w:val="16"/>
        </w:rPr>
        <w:t> к настоящему приказу;</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Типовые правила деятельности организаций среднего образования (начального, основного среднего и общего среднего) согласно </w:t>
      </w:r>
      <w:hyperlink r:id="rId14" w:anchor="z111" w:history="1">
        <w:r w:rsidRPr="00645CC8">
          <w:rPr>
            <w:rFonts w:ascii="Courier New" w:eastAsia="Times New Roman" w:hAnsi="Courier New" w:cs="Courier New"/>
            <w:color w:val="073A5E"/>
            <w:spacing w:val="1"/>
            <w:sz w:val="16"/>
            <w:u w:val="single"/>
          </w:rPr>
          <w:t>приложению 2</w:t>
        </w:r>
      </w:hyperlink>
      <w:r w:rsidRPr="00645CC8">
        <w:rPr>
          <w:rFonts w:ascii="Courier New" w:eastAsia="Times New Roman" w:hAnsi="Courier New" w:cs="Courier New"/>
          <w:color w:val="000000"/>
          <w:spacing w:val="1"/>
          <w:sz w:val="16"/>
          <w:szCs w:val="16"/>
        </w:rPr>
        <w:t> к настоящему приказу;</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Типовые правила деятельности организаций технического и профессионального образования согласно </w:t>
      </w:r>
      <w:hyperlink r:id="rId15" w:anchor="z783" w:history="1">
        <w:r w:rsidRPr="00645CC8">
          <w:rPr>
            <w:rFonts w:ascii="Courier New" w:eastAsia="Times New Roman" w:hAnsi="Courier New" w:cs="Courier New"/>
            <w:color w:val="073A5E"/>
            <w:spacing w:val="1"/>
            <w:sz w:val="16"/>
            <w:u w:val="single"/>
          </w:rPr>
          <w:t>приложению 3</w:t>
        </w:r>
      </w:hyperlink>
      <w:r w:rsidRPr="00645CC8">
        <w:rPr>
          <w:rFonts w:ascii="Courier New" w:eastAsia="Times New Roman" w:hAnsi="Courier New" w:cs="Courier New"/>
          <w:color w:val="000000"/>
          <w:spacing w:val="1"/>
          <w:sz w:val="16"/>
          <w:szCs w:val="16"/>
        </w:rPr>
        <w:t> к настоящему приказу;</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Типовые правила деятельности организаций послесреднего образования согласно </w:t>
      </w:r>
      <w:hyperlink r:id="rId16" w:anchor="z897" w:history="1">
        <w:r w:rsidRPr="00645CC8">
          <w:rPr>
            <w:rFonts w:ascii="Courier New" w:eastAsia="Times New Roman" w:hAnsi="Courier New" w:cs="Courier New"/>
            <w:color w:val="073A5E"/>
            <w:spacing w:val="1"/>
            <w:sz w:val="16"/>
            <w:u w:val="single"/>
          </w:rPr>
          <w:t>приложению 4</w:t>
        </w:r>
      </w:hyperlink>
      <w:r w:rsidRPr="00645CC8">
        <w:rPr>
          <w:rFonts w:ascii="Courier New" w:eastAsia="Times New Roman" w:hAnsi="Courier New" w:cs="Courier New"/>
          <w:color w:val="000000"/>
          <w:spacing w:val="1"/>
          <w:sz w:val="16"/>
          <w:szCs w:val="16"/>
        </w:rPr>
        <w:t> к настоящему приказу;</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Типовые правила деятельности специализированных организаций образования согласно </w:t>
      </w:r>
      <w:hyperlink r:id="rId17" w:anchor="z1001" w:history="1">
        <w:r w:rsidRPr="00645CC8">
          <w:rPr>
            <w:rFonts w:ascii="Courier New" w:eastAsia="Times New Roman" w:hAnsi="Courier New" w:cs="Courier New"/>
            <w:color w:val="073A5E"/>
            <w:spacing w:val="1"/>
            <w:sz w:val="16"/>
            <w:u w:val="single"/>
          </w:rPr>
          <w:t>5</w:t>
        </w:r>
      </w:hyperlink>
      <w:r w:rsidRPr="00645CC8">
        <w:rPr>
          <w:rFonts w:ascii="Courier New" w:eastAsia="Times New Roman" w:hAnsi="Courier New" w:cs="Courier New"/>
          <w:color w:val="000000"/>
          <w:spacing w:val="1"/>
          <w:sz w:val="16"/>
          <w:szCs w:val="16"/>
        </w:rPr>
        <w:t> к настоящему приказу;</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Типовые правила деятельности специальных организаций образования согласно </w:t>
      </w:r>
      <w:hyperlink r:id="rId18" w:anchor="z1636" w:history="1">
        <w:r w:rsidRPr="00645CC8">
          <w:rPr>
            <w:rFonts w:ascii="Courier New" w:eastAsia="Times New Roman" w:hAnsi="Courier New" w:cs="Courier New"/>
            <w:color w:val="073A5E"/>
            <w:spacing w:val="1"/>
            <w:sz w:val="16"/>
            <w:u w:val="single"/>
          </w:rPr>
          <w:t>приложению 6</w:t>
        </w:r>
      </w:hyperlink>
      <w:r w:rsidRPr="00645CC8">
        <w:rPr>
          <w:rFonts w:ascii="Courier New" w:eastAsia="Times New Roman" w:hAnsi="Courier New" w:cs="Courier New"/>
          <w:color w:val="000000"/>
          <w:spacing w:val="1"/>
          <w:sz w:val="16"/>
          <w:szCs w:val="16"/>
        </w:rPr>
        <w:t> к настоящему приказу;</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Типовые правила деятельности организаций образования для детей-сирот и детей, оставшихся без попечения родителей согласно </w:t>
      </w:r>
      <w:hyperlink r:id="rId19" w:anchor="z1640" w:history="1">
        <w:r w:rsidRPr="00645CC8">
          <w:rPr>
            <w:rFonts w:ascii="Courier New" w:eastAsia="Times New Roman" w:hAnsi="Courier New" w:cs="Courier New"/>
            <w:color w:val="073A5E"/>
            <w:spacing w:val="1"/>
            <w:sz w:val="16"/>
            <w:u w:val="single"/>
          </w:rPr>
          <w:t>7</w:t>
        </w:r>
      </w:hyperlink>
      <w:r w:rsidRPr="00645CC8">
        <w:rPr>
          <w:rFonts w:ascii="Courier New" w:eastAsia="Times New Roman" w:hAnsi="Courier New" w:cs="Courier New"/>
          <w:color w:val="000000"/>
          <w:spacing w:val="1"/>
          <w:sz w:val="16"/>
          <w:szCs w:val="16"/>
        </w:rPr>
        <w:t> к настоящему приказу;</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Типовые правила деятельности организаций дополнительного образования для детей согласно </w:t>
      </w:r>
      <w:hyperlink r:id="rId20" w:anchor="z1882" w:history="1">
        <w:r w:rsidRPr="00645CC8">
          <w:rPr>
            <w:rFonts w:ascii="Courier New" w:eastAsia="Times New Roman" w:hAnsi="Courier New" w:cs="Courier New"/>
            <w:color w:val="073A5E"/>
            <w:spacing w:val="1"/>
            <w:sz w:val="16"/>
            <w:u w:val="single"/>
          </w:rPr>
          <w:t>8</w:t>
        </w:r>
      </w:hyperlink>
      <w:r w:rsidRPr="00645CC8">
        <w:rPr>
          <w:rFonts w:ascii="Courier New" w:eastAsia="Times New Roman" w:hAnsi="Courier New" w:cs="Courier New"/>
          <w:color w:val="000000"/>
          <w:spacing w:val="1"/>
          <w:sz w:val="16"/>
          <w:szCs w:val="16"/>
        </w:rPr>
        <w:t> к настоящему приказу;</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Типовые правила деятельности организаций дополнительного образования для взрослых согласно </w:t>
      </w:r>
      <w:hyperlink r:id="rId21" w:anchor="z1976" w:history="1">
        <w:r w:rsidRPr="00645CC8">
          <w:rPr>
            <w:rFonts w:ascii="Courier New" w:eastAsia="Times New Roman" w:hAnsi="Courier New" w:cs="Courier New"/>
            <w:color w:val="073A5E"/>
            <w:spacing w:val="1"/>
            <w:sz w:val="16"/>
            <w:u w:val="single"/>
          </w:rPr>
          <w:t>9</w:t>
        </w:r>
      </w:hyperlink>
      <w:r w:rsidRPr="00645CC8">
        <w:rPr>
          <w:rFonts w:ascii="Courier New" w:eastAsia="Times New Roman" w:hAnsi="Courier New" w:cs="Courier New"/>
          <w:color w:val="000000"/>
          <w:spacing w:val="1"/>
          <w:sz w:val="16"/>
          <w:szCs w:val="16"/>
        </w:rPr>
        <w:t> к настоящему приказу.</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Признать утратившими силу </w:t>
      </w:r>
      <w:hyperlink r:id="rId22" w:anchor="z24" w:history="1">
        <w:r w:rsidRPr="00645CC8">
          <w:rPr>
            <w:rFonts w:ascii="Courier New" w:eastAsia="Times New Roman" w:hAnsi="Courier New" w:cs="Courier New"/>
            <w:color w:val="073A5E"/>
            <w:spacing w:val="1"/>
            <w:sz w:val="16"/>
            <w:u w:val="single"/>
          </w:rPr>
          <w:t>приложения 1</w:t>
        </w:r>
      </w:hyperlink>
      <w:r w:rsidRPr="00645CC8">
        <w:rPr>
          <w:rFonts w:ascii="Courier New" w:eastAsia="Times New Roman" w:hAnsi="Courier New" w:cs="Courier New"/>
          <w:color w:val="000000"/>
          <w:spacing w:val="1"/>
          <w:sz w:val="16"/>
          <w:szCs w:val="16"/>
        </w:rPr>
        <w:t>, </w:t>
      </w:r>
      <w:hyperlink r:id="rId23" w:anchor="z96" w:history="1">
        <w:r w:rsidRPr="00645CC8">
          <w:rPr>
            <w:rFonts w:ascii="Courier New" w:eastAsia="Times New Roman" w:hAnsi="Courier New" w:cs="Courier New"/>
            <w:color w:val="073A5E"/>
            <w:spacing w:val="1"/>
            <w:sz w:val="16"/>
            <w:u w:val="single"/>
          </w:rPr>
          <w:t>2</w:t>
        </w:r>
      </w:hyperlink>
      <w:r w:rsidRPr="00645CC8">
        <w:rPr>
          <w:rFonts w:ascii="Courier New" w:eastAsia="Times New Roman" w:hAnsi="Courier New" w:cs="Courier New"/>
          <w:color w:val="000000"/>
          <w:spacing w:val="1"/>
          <w:sz w:val="16"/>
          <w:szCs w:val="16"/>
        </w:rPr>
        <w:t>, </w:t>
      </w:r>
      <w:hyperlink r:id="rId24" w:anchor="z159" w:history="1">
        <w:r w:rsidRPr="00645CC8">
          <w:rPr>
            <w:rFonts w:ascii="Courier New" w:eastAsia="Times New Roman" w:hAnsi="Courier New" w:cs="Courier New"/>
            <w:color w:val="073A5E"/>
            <w:spacing w:val="1"/>
            <w:sz w:val="16"/>
            <w:u w:val="single"/>
          </w:rPr>
          <w:t>3</w:t>
        </w:r>
      </w:hyperlink>
      <w:r w:rsidRPr="00645CC8">
        <w:rPr>
          <w:rFonts w:ascii="Courier New" w:eastAsia="Times New Roman" w:hAnsi="Courier New" w:cs="Courier New"/>
          <w:color w:val="000000"/>
          <w:spacing w:val="1"/>
          <w:sz w:val="16"/>
          <w:szCs w:val="16"/>
        </w:rPr>
        <w:t>, </w:t>
      </w:r>
      <w:hyperlink r:id="rId25" w:anchor="z241" w:history="1">
        <w:r w:rsidRPr="00645CC8">
          <w:rPr>
            <w:rFonts w:ascii="Courier New" w:eastAsia="Times New Roman" w:hAnsi="Courier New" w:cs="Courier New"/>
            <w:color w:val="073A5E"/>
            <w:spacing w:val="1"/>
            <w:sz w:val="16"/>
            <w:u w:val="single"/>
          </w:rPr>
          <w:t>4</w:t>
        </w:r>
      </w:hyperlink>
      <w:r w:rsidRPr="00645CC8">
        <w:rPr>
          <w:rFonts w:ascii="Courier New" w:eastAsia="Times New Roman" w:hAnsi="Courier New" w:cs="Courier New"/>
          <w:color w:val="000000"/>
          <w:spacing w:val="1"/>
          <w:sz w:val="16"/>
          <w:szCs w:val="16"/>
        </w:rPr>
        <w:t>, </w:t>
      </w:r>
      <w:hyperlink r:id="rId26" w:anchor="z480" w:history="1">
        <w:r w:rsidRPr="00645CC8">
          <w:rPr>
            <w:rFonts w:ascii="Courier New" w:eastAsia="Times New Roman" w:hAnsi="Courier New" w:cs="Courier New"/>
            <w:color w:val="073A5E"/>
            <w:spacing w:val="1"/>
            <w:sz w:val="16"/>
            <w:u w:val="single"/>
          </w:rPr>
          <w:t>6</w:t>
        </w:r>
      </w:hyperlink>
      <w:r w:rsidRPr="00645CC8">
        <w:rPr>
          <w:rFonts w:ascii="Courier New" w:eastAsia="Times New Roman" w:hAnsi="Courier New" w:cs="Courier New"/>
          <w:color w:val="000000"/>
          <w:spacing w:val="1"/>
          <w:sz w:val="16"/>
          <w:szCs w:val="16"/>
        </w:rPr>
        <w:t>, </w:t>
      </w:r>
      <w:hyperlink r:id="rId27" w:anchor="z523" w:history="1">
        <w:r w:rsidRPr="00645CC8">
          <w:rPr>
            <w:rFonts w:ascii="Courier New" w:eastAsia="Times New Roman" w:hAnsi="Courier New" w:cs="Courier New"/>
            <w:color w:val="073A5E"/>
            <w:spacing w:val="1"/>
            <w:sz w:val="16"/>
            <w:u w:val="single"/>
          </w:rPr>
          <w:t>7</w:t>
        </w:r>
      </w:hyperlink>
      <w:r w:rsidRPr="00645CC8">
        <w:rPr>
          <w:rFonts w:ascii="Courier New" w:eastAsia="Times New Roman" w:hAnsi="Courier New" w:cs="Courier New"/>
          <w:color w:val="000000"/>
          <w:spacing w:val="1"/>
          <w:sz w:val="16"/>
          <w:szCs w:val="16"/>
        </w:rPr>
        <w:t>, </w:t>
      </w:r>
      <w:hyperlink r:id="rId28" w:anchor="z585" w:history="1">
        <w:r w:rsidRPr="00645CC8">
          <w:rPr>
            <w:rFonts w:ascii="Courier New" w:eastAsia="Times New Roman" w:hAnsi="Courier New" w:cs="Courier New"/>
            <w:color w:val="073A5E"/>
            <w:spacing w:val="1"/>
            <w:sz w:val="16"/>
            <w:u w:val="single"/>
          </w:rPr>
          <w:t>8</w:t>
        </w:r>
      </w:hyperlink>
      <w:r w:rsidRPr="00645CC8">
        <w:rPr>
          <w:rFonts w:ascii="Courier New" w:eastAsia="Times New Roman" w:hAnsi="Courier New" w:cs="Courier New"/>
          <w:color w:val="000000"/>
          <w:spacing w:val="1"/>
          <w:sz w:val="16"/>
          <w:szCs w:val="16"/>
        </w:rPr>
        <w:t>, </w:t>
      </w:r>
      <w:hyperlink r:id="rId29" w:anchor="z650" w:history="1">
        <w:r w:rsidRPr="00645CC8">
          <w:rPr>
            <w:rFonts w:ascii="Courier New" w:eastAsia="Times New Roman" w:hAnsi="Courier New" w:cs="Courier New"/>
            <w:color w:val="073A5E"/>
            <w:spacing w:val="1"/>
            <w:sz w:val="16"/>
            <w:u w:val="single"/>
          </w:rPr>
          <w:t>9</w:t>
        </w:r>
      </w:hyperlink>
      <w:r w:rsidRPr="00645CC8">
        <w:rPr>
          <w:rFonts w:ascii="Courier New" w:eastAsia="Times New Roman" w:hAnsi="Courier New" w:cs="Courier New"/>
          <w:color w:val="000000"/>
          <w:spacing w:val="1"/>
          <w:sz w:val="16"/>
          <w:szCs w:val="16"/>
        </w:rPr>
        <w:t>, </w:t>
      </w:r>
      <w:hyperlink r:id="rId30" w:anchor="z693" w:history="1">
        <w:r w:rsidRPr="00645CC8">
          <w:rPr>
            <w:rFonts w:ascii="Courier New" w:eastAsia="Times New Roman" w:hAnsi="Courier New" w:cs="Courier New"/>
            <w:color w:val="073A5E"/>
            <w:spacing w:val="1"/>
            <w:sz w:val="16"/>
            <w:u w:val="single"/>
          </w:rPr>
          <w:t>10</w:t>
        </w:r>
      </w:hyperlink>
      <w:r w:rsidRPr="00645CC8">
        <w:rPr>
          <w:rFonts w:ascii="Courier New" w:eastAsia="Times New Roman" w:hAnsi="Courier New" w:cs="Courier New"/>
          <w:color w:val="000000"/>
          <w:spacing w:val="1"/>
          <w:sz w:val="16"/>
          <w:szCs w:val="16"/>
        </w:rPr>
        <w:t> утвержденные приказом Министра образования и науки Республики Казахстан "Об утверждении Типовых правил деятельности организаций образования соответствующих типов и видов" от 30 октября 2018 года № 595 (зарегистрирован в Реестре государственной регистрации нормативных правовых актов под № 17657).</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государственную регистрацию настоящего приказа в Министерстве юстиции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размещение настоящего приказа на интернет-ресурсе Министерства просвещения Республики Казахстан после его официального опубликования;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Контроль за исполнением настоящего приказа возложить на курирующего вице-министра просвещения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Настоящий приказ вводится в действие по истечении десяти календарных дней после дня его первого официального опубликования.</w:t>
      </w:r>
    </w:p>
    <w:tbl>
      <w:tblPr>
        <w:tblW w:w="11158" w:type="dxa"/>
        <w:tblCellMar>
          <w:left w:w="0" w:type="dxa"/>
          <w:right w:w="0" w:type="dxa"/>
        </w:tblCellMar>
        <w:tblLook w:val="04A0"/>
      </w:tblPr>
      <w:tblGrid>
        <w:gridCol w:w="7257"/>
        <w:gridCol w:w="3901"/>
      </w:tblGrid>
      <w:tr w:rsidR="00645CC8" w:rsidRPr="00645CC8" w:rsidTr="00645CC8">
        <w:tc>
          <w:tcPr>
            <w:tcW w:w="600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r w:rsidRPr="00645CC8">
              <w:rPr>
                <w:rFonts w:ascii="Times New Roman" w:eastAsia="Times New Roman" w:hAnsi="Times New Roman" w:cs="Times New Roman"/>
                <w:i/>
                <w:iCs/>
                <w:sz w:val="16"/>
                <w:szCs w:val="16"/>
                <w:bdr w:val="none" w:sz="0" w:space="0" w:color="auto" w:frame="1"/>
              </w:rPr>
              <w:t>      </w:t>
            </w:r>
            <w:bookmarkStart w:id="0" w:name="z22"/>
            <w:bookmarkEnd w:id="0"/>
            <w:r w:rsidRPr="00645CC8">
              <w:rPr>
                <w:rFonts w:ascii="Times New Roman" w:eastAsia="Times New Roman" w:hAnsi="Times New Roman" w:cs="Times New Roman"/>
                <w:i/>
                <w:iCs/>
                <w:sz w:val="16"/>
                <w:szCs w:val="16"/>
                <w:bdr w:val="none" w:sz="0" w:space="0" w:color="auto" w:frame="1"/>
              </w:rPr>
              <w:t>Министр просвещения</w:t>
            </w:r>
            <w:r w:rsidRPr="00645CC8">
              <w:rPr>
                <w:rFonts w:ascii="Times New Roman" w:eastAsia="Times New Roman" w:hAnsi="Times New Roman" w:cs="Times New Roman"/>
                <w:i/>
                <w:iCs/>
                <w:sz w:val="16"/>
                <w:szCs w:val="16"/>
                <w:bdr w:val="none" w:sz="0" w:space="0" w:color="auto" w:frame="1"/>
              </w:rPr>
              <w:br/>
              <w:t>Республики Казахстан</w:t>
            </w:r>
          </w:p>
        </w:tc>
        <w:tc>
          <w:tcPr>
            <w:tcW w:w="322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r w:rsidRPr="00645CC8">
              <w:rPr>
                <w:rFonts w:ascii="Times New Roman" w:eastAsia="Times New Roman" w:hAnsi="Times New Roman" w:cs="Times New Roman"/>
                <w:i/>
                <w:iCs/>
                <w:sz w:val="16"/>
                <w:szCs w:val="16"/>
                <w:bdr w:val="none" w:sz="0" w:space="0" w:color="auto" w:frame="1"/>
              </w:rPr>
              <w:t>А. Аймагамбетов</w:t>
            </w:r>
          </w:p>
        </w:tc>
      </w:tr>
    </w:tbl>
    <w:p w:rsidR="00645CC8" w:rsidRPr="00645CC8" w:rsidRDefault="00645CC8" w:rsidP="00645CC8">
      <w:pPr>
        <w:spacing w:after="0" w:line="240" w:lineRule="auto"/>
        <w:textAlignment w:val="baseline"/>
        <w:rPr>
          <w:rFonts w:ascii="Arial" w:eastAsia="Times New Roman" w:hAnsi="Arial" w:cs="Arial"/>
          <w:vanish/>
          <w:color w:val="444444"/>
          <w:sz w:val="16"/>
          <w:szCs w:val="16"/>
        </w:rPr>
      </w:pP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1" w:name="z23"/>
            <w:bookmarkEnd w:id="1"/>
            <w:r w:rsidRPr="00645CC8">
              <w:rPr>
                <w:rFonts w:ascii="Times New Roman" w:eastAsia="Times New Roman" w:hAnsi="Times New Roman" w:cs="Times New Roman"/>
                <w:sz w:val="16"/>
                <w:szCs w:val="16"/>
              </w:rPr>
              <w:t>Приложение 1 к приказу</w:t>
            </w:r>
            <w:r w:rsidRPr="00645CC8">
              <w:rPr>
                <w:rFonts w:ascii="Times New Roman" w:eastAsia="Times New Roman" w:hAnsi="Times New Roman" w:cs="Times New Roman"/>
                <w:sz w:val="16"/>
                <w:szCs w:val="16"/>
              </w:rPr>
              <w:br/>
              <w:t>Министра просвещения</w:t>
            </w:r>
            <w:r w:rsidRPr="00645CC8">
              <w:rPr>
                <w:rFonts w:ascii="Times New Roman" w:eastAsia="Times New Roman" w:hAnsi="Times New Roman" w:cs="Times New Roman"/>
                <w:sz w:val="16"/>
                <w:szCs w:val="16"/>
              </w:rPr>
              <w:br/>
              <w:t>Республики Казахстан</w:t>
            </w:r>
            <w:r w:rsidRPr="00645CC8">
              <w:rPr>
                <w:rFonts w:ascii="Times New Roman" w:eastAsia="Times New Roman" w:hAnsi="Times New Roman" w:cs="Times New Roman"/>
                <w:sz w:val="16"/>
                <w:szCs w:val="16"/>
              </w:rPr>
              <w:br/>
              <w:t>от 31 августа 2022 года № 385</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Типовые правила деятельности дошкольных организаций</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1. Общие положения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Типовые правила деятельности дошкольных организаций (далее – Правила) разработаны в соответствии с </w:t>
      </w:r>
      <w:hyperlink r:id="rId31" w:anchor="z73"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Республики Казахстан "Об образовании" (далее - Закон "Об образовании") и определяют порядок деятельности дошкольных организаций.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Задачами дошкольных организаций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охрана жизни и здоровья воспитанников дошкольного возраста;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обеспечение качественной предшкольной подготовки;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тесное сотрудничество с семьей для обеспечения полноценного развития воспитанника;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оказание консультативной и методической помощи родителям по вопросам воспитания, обучения, развития воспитанников и охраны здоровья;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создание инклюзивной развивающей среды, трансформируемые игровые и тематические зоны, ориентированные на поддержку индивидуальности и субъектности ребенка.</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Для обеспечения доступности и вариативности дошкольного воспитания и обучения, создания благоприятных безопасных комфортных образовательных условий создаются виды дошкольных организаций, предусмотренные </w:t>
      </w:r>
      <w:hyperlink r:id="rId32" w:anchor="z8" w:history="1">
        <w:r w:rsidRPr="00645CC8">
          <w:rPr>
            <w:rFonts w:ascii="Courier New" w:eastAsia="Times New Roman" w:hAnsi="Courier New" w:cs="Courier New"/>
            <w:color w:val="073A5E"/>
            <w:spacing w:val="1"/>
            <w:sz w:val="16"/>
            <w:u w:val="single"/>
          </w:rPr>
          <w:t>Номенклатурой</w:t>
        </w:r>
      </w:hyperlink>
      <w:r w:rsidRPr="00645CC8">
        <w:rPr>
          <w:rFonts w:ascii="Courier New" w:eastAsia="Times New Roman" w:hAnsi="Courier New" w:cs="Courier New"/>
          <w:color w:val="000000"/>
          <w:spacing w:val="1"/>
          <w:sz w:val="16"/>
          <w:szCs w:val="16"/>
        </w:rPr>
        <w:t>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Дошкольные организации различаются: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наличием разных возрастных групп в количестве от 1-3-х до 10 и более групп;</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 5-дневной рабочей неделей с 4, 9, 10,5, 12, 24-часовыми пребываниями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 6-дневной рабочей неделью с 4, 9, 10, 12, 24-часовыми пребываниями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5. Виды дошкольных организаций: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ясли-сад - предусматривает наличие групп ясельного и дошкольного возраста для детей одного года и до приема в 1 класс;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детский сад - предусматривает наличие групп дошкольного возраста для детей трех лет и до приема в 1 класс;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семейный ясли-сад - предусматривает наличие разновозрастных групп (дети одного-трех лет, трех-пяти лет) и создается при непосредственном участии членов семей;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санаторный ясли-сад - предусматривает наличие групп ясельного и дошкольного возраста для детей одного года и до приема в 1 класс и проводит медикаментозное и физиотерапевтическое лечение, оздоровительно-профилактические мероприятия (закаливание, лечебная физкультура, массаж и другие) в зависимости от диагноза заболевания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дошкольный мини-центр - предусматривает наличие групп ясельного и дошкольного возраста для детей одного года и до приема в 1 класс, функционирует с полным или неполным днем пребывания детей при организациях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специальный ясли-сад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одного года и до приема в 1 класс;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специальный детский 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трех лет и до приема в 1 класс.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Основной структурной единицей дошкольной организации является возрастная группа, которая комплектуется по одновозрастному или разновозрастному принципу.</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Наполняемость возрастных групп по одновозрастному принципу:</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группа раннего возраста – (дети 1 года) - не более 10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младшая группа (дети 2-х лет) – не более 20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средняя группа (дети 3-х лет) – не более 25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старшая группа (дети 4-х лет) – не более 25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предшкольная группа, предшкольный класс школы (лицея, гимназии) (дети 5-ти лет) - не более 25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Наполняемость возрастных групп по разновозрастному принципу:</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при наличии в группе детей двух возрастов (дети 1 года, 2-х лет) – не более 15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при наличии в группе детей трех возрастов (дети 3-х лет, 4-х лет, 5-ти лет) – не более 20 детей.</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9. Обеспечение оборудованием и мебелью дошкольных организаций осуществляется в соответствии с </w:t>
      </w:r>
      <w:hyperlink r:id="rId33" w:anchor="z7" w:history="1">
        <w:r w:rsidRPr="00645CC8">
          <w:rPr>
            <w:rFonts w:ascii="Courier New" w:eastAsia="Times New Roman" w:hAnsi="Courier New" w:cs="Courier New"/>
            <w:color w:val="073A5E"/>
            <w:spacing w:val="1"/>
            <w:sz w:val="16"/>
            <w:u w:val="single"/>
          </w:rPr>
          <w:t>Нормами оснащения</w:t>
        </w:r>
      </w:hyperlink>
      <w:r w:rsidRPr="00645CC8">
        <w:rPr>
          <w:rFonts w:ascii="Courier New" w:eastAsia="Times New Roman" w:hAnsi="Courier New" w:cs="Courier New"/>
          <w:color w:val="000000"/>
          <w:spacing w:val="1"/>
          <w:sz w:val="16"/>
          <w:szCs w:val="16"/>
        </w:rPr>
        <w:t>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родителей (законных представителей):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 возрастных группах (не более трех воспитанников) по учебной программе дошкольного воспитания и обучения, в том числе сокращенной или индивидуальной;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и (или) в специальных группах по видам нарушений по специальным программам воспитания и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Дошкольные организации в своей деятельности руководствуются </w:t>
      </w:r>
      <w:hyperlink r:id="rId34" w:anchor="z63" w:history="1">
        <w:r w:rsidRPr="00645CC8">
          <w:rPr>
            <w:rFonts w:ascii="Courier New" w:eastAsia="Times New Roman" w:hAnsi="Courier New" w:cs="Courier New"/>
            <w:color w:val="073A5E"/>
            <w:spacing w:val="1"/>
            <w:sz w:val="16"/>
            <w:u w:val="single"/>
          </w:rPr>
          <w:t>Конституцией</w:t>
        </w:r>
      </w:hyperlink>
      <w:r w:rsidRPr="00645CC8">
        <w:rPr>
          <w:rFonts w:ascii="Courier New" w:eastAsia="Times New Roman" w:hAnsi="Courier New" w:cs="Courier New"/>
          <w:color w:val="000000"/>
          <w:spacing w:val="1"/>
          <w:sz w:val="16"/>
          <w:szCs w:val="16"/>
        </w:rPr>
        <w:t> Республики Казахстан, законами</w:t>
      </w:r>
      <w:r w:rsidRPr="00645CC8">
        <w:rPr>
          <w:rFonts w:ascii="Courier New" w:eastAsia="Times New Roman" w:hAnsi="Courier New" w:cs="Courier New"/>
          <w:color w:val="FF0000"/>
          <w:spacing w:val="1"/>
          <w:sz w:val="16"/>
          <w:szCs w:val="16"/>
        </w:rPr>
        <w:t> Республики</w:t>
      </w:r>
      <w:r w:rsidRPr="00645CC8">
        <w:rPr>
          <w:rFonts w:ascii="Courier New" w:eastAsia="Times New Roman" w:hAnsi="Courier New" w:cs="Courier New"/>
          <w:color w:val="000000"/>
          <w:spacing w:val="1"/>
          <w:sz w:val="16"/>
          <w:szCs w:val="16"/>
        </w:rPr>
        <w:t> Казахстан, настоящими Правилами, уставом дошкольной организации и другими нормативными правовыми актами Республики Казахстан, регулирующими систему дошкольного воспитания и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одного года и до приема в 1 класс.</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w:t>
      </w:r>
      <w:hyperlink r:id="rId35" w:anchor="z15" w:history="1">
        <w:r w:rsidRPr="00645CC8">
          <w:rPr>
            <w:rFonts w:ascii="Courier New" w:eastAsia="Times New Roman" w:hAnsi="Courier New" w:cs="Courier New"/>
            <w:color w:val="073A5E"/>
            <w:spacing w:val="1"/>
            <w:sz w:val="16"/>
            <w:u w:val="single"/>
          </w:rPr>
          <w:t>Правилами</w:t>
        </w:r>
      </w:hyperlink>
      <w:r w:rsidRPr="00645CC8">
        <w:rPr>
          <w:rFonts w:ascii="Courier New" w:eastAsia="Times New Roman" w:hAnsi="Courier New" w:cs="Courier New"/>
          <w:color w:val="000000"/>
          <w:spacing w:val="1"/>
          <w:sz w:val="16"/>
          <w:szCs w:val="16"/>
        </w:rPr>
        <w:t> оказания государственных услуг в сфере дошкольного образования, утвержденными приказом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под № 20883).</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 Дошкольные организации организуют свою деятельность по следующим периодам:</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 1 сентября по 31 мая – учебный год (период освоения содержания программы, утвержденной </w:t>
      </w:r>
      <w:hyperlink r:id="rId36" w:anchor="z5"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Программа);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 1 сентября по 31 мая – учебный год для предшкольных классов школ (лицеев, гимназий) (период освоения содержания Программы), в течение учебного года устанавливаются каникулы согласно правилам внутреннего распорядка школы (лицея, гимназии);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 1 июня по 31 августа – летний оздоровительный период;</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выпуск из дошкольной организации воспитанников, прошедших программу предшкольной подготовки, осуществляется до 1 августа ежегодно;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выпуск из предшкольных классов школ (лицеев, гимназий) воспитанников, прошедших программу предшкольной подготовки, осуществляется 31 мая ежегодно;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перевод воспитанников из одной возрастной группы в другую осуществляется c 1 по 31 августа текущего года с учетом достижения воспитанником полных лет в текущем календарном году;</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комплектование предшкольных классов школ (лицеев, гимназий) осуществляется c 1 по 31 августа текущего года с учетом достижения воспитанником полных лет в текущем календарном году.</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 За воспитанником сохраняется место в дошкольной организации в случаях: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 Отчисление воспитанников из дошкольных организаций производится в случаях: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нарушения требований договора между дошкольной организацией и родителем или иным законным представителем воспитанника;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пропуска воспитанником более одного месяца без уважительных причин и предупреждения администрации;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наличия медицинских противопоказаний, препятствующих его пребыванию на основании справки врачебной консультационной комиссии.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 Размер ежемесячной оплаты, взимаемой с родителей или законных представителей: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компенсируются полностью или частично из местного бюджета;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 Дошкольные организации, в том числе вновь созданные, а также руководители и педагоги государственных дошкольных организаций проходят аттестацию в порядке, установленном законодательством Республики Казахстан.</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2. Порядок деятельности дошкольных организаций</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 Дошкольные организации на основе </w:t>
      </w:r>
      <w:hyperlink r:id="rId37" w:anchor="z230" w:history="1">
        <w:r w:rsidRPr="00645CC8">
          <w:rPr>
            <w:rFonts w:ascii="Courier New" w:eastAsia="Times New Roman" w:hAnsi="Courier New" w:cs="Courier New"/>
            <w:color w:val="073A5E"/>
            <w:spacing w:val="1"/>
            <w:sz w:val="16"/>
            <w:u w:val="single"/>
          </w:rPr>
          <w:t>статьи 41</w:t>
        </w:r>
      </w:hyperlink>
      <w:r w:rsidRPr="00645CC8">
        <w:rPr>
          <w:rFonts w:ascii="Courier New" w:eastAsia="Times New Roman" w:hAnsi="Courier New" w:cs="Courier New"/>
          <w:color w:val="000000"/>
          <w:spacing w:val="1"/>
          <w:sz w:val="16"/>
          <w:szCs w:val="16"/>
        </w:rPr>
        <w:t> Закона "Об образовании" и настоящих Правил разрабатывают свой устав.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 Дошкольные организации обеспечивают: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выполнение функций, определенных их уставом;</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реализацию в полном объеме </w:t>
      </w:r>
      <w:hyperlink r:id="rId38" w:anchor="z21" w:history="1">
        <w:r w:rsidRPr="00645CC8">
          <w:rPr>
            <w:rFonts w:ascii="Courier New" w:eastAsia="Times New Roman" w:hAnsi="Courier New" w:cs="Courier New"/>
            <w:color w:val="073A5E"/>
            <w:spacing w:val="1"/>
            <w:sz w:val="16"/>
            <w:u w:val="single"/>
          </w:rPr>
          <w:t>Государственного общеобязательного стандарта</w:t>
        </w:r>
      </w:hyperlink>
      <w:r w:rsidRPr="00645CC8">
        <w:rPr>
          <w:rFonts w:ascii="Courier New" w:eastAsia="Times New Roman" w:hAnsi="Courier New" w:cs="Courier New"/>
          <w:color w:val="000000"/>
          <w:spacing w:val="1"/>
          <w:sz w:val="16"/>
          <w:szCs w:val="16"/>
        </w:rPr>
        <w:t xml:space="preserve"> дошкольного воспитания и обучения (далее – ГОС), утвержденного приказом Министра просвещения Республики </w:t>
      </w:r>
      <w:r w:rsidRPr="00645CC8">
        <w:rPr>
          <w:rFonts w:ascii="Courier New" w:eastAsia="Times New Roman" w:hAnsi="Courier New" w:cs="Courier New"/>
          <w:color w:val="000000"/>
          <w:spacing w:val="1"/>
          <w:sz w:val="16"/>
          <w:szCs w:val="16"/>
        </w:rPr>
        <w:lastRenderedPageBreak/>
        <w:t>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w:t>
      </w:r>
      <w:hyperlink r:id="rId39" w:anchor="z297" w:history="1">
        <w:r w:rsidRPr="00645CC8">
          <w:rPr>
            <w:rFonts w:ascii="Courier New" w:eastAsia="Times New Roman" w:hAnsi="Courier New" w:cs="Courier New"/>
            <w:color w:val="073A5E"/>
            <w:spacing w:val="1"/>
            <w:sz w:val="16"/>
            <w:u w:val="single"/>
          </w:rPr>
          <w:t>Типовых учебных планов</w:t>
        </w:r>
      </w:hyperlink>
      <w:r w:rsidRPr="00645CC8">
        <w:rPr>
          <w:rFonts w:ascii="Courier New" w:eastAsia="Times New Roman" w:hAnsi="Courier New" w:cs="Courier New"/>
          <w:color w:val="000000"/>
          <w:spacing w:val="1"/>
          <w:sz w:val="16"/>
          <w:szCs w:val="16"/>
        </w:rPr>
        <w:t> дошкольного воспитания и обучения (далее – Типовые планы),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Программы;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соответствие применяемых форм, методов, приемов, средств организации воспитательно-образовательного процесса возрастным, психофизиологическим особенностям, способностям, интересам и потребностям воспитанников;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воспитанников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составление десятидневного меню, которое утверждается руководителем дошкольной организации и вывешивается в каждой возрастной группе;</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сбалансированное питание воспитанников проводится с учетом их возрастных особенностей, состояния здоровья, режима работы дошкольной организации, сезонного наличия продуктов, кратность его определяется в соответствии с </w:t>
      </w:r>
      <w:hyperlink r:id="rId40" w:anchor="z19" w:history="1">
        <w:r w:rsidRPr="00645CC8">
          <w:rPr>
            <w:rFonts w:ascii="Courier New" w:eastAsia="Times New Roman" w:hAnsi="Courier New" w:cs="Courier New"/>
            <w:color w:val="073A5E"/>
            <w:spacing w:val="1"/>
            <w:sz w:val="16"/>
            <w:u w:val="single"/>
          </w:rPr>
          <w:t>Санитарными правилами</w:t>
        </w:r>
      </w:hyperlink>
      <w:r w:rsidRPr="00645CC8">
        <w:rPr>
          <w:rFonts w:ascii="Courier New" w:eastAsia="Times New Roman" w:hAnsi="Courier New" w:cs="Courier New"/>
          <w:color w:val="000000"/>
          <w:spacing w:val="1"/>
          <w:sz w:val="16"/>
          <w:szCs w:val="16"/>
        </w:rPr>
        <w:t> "Санитарно-эпидемиологические требования к дошкольным организациям и домам ребенка", утвержденными приказом Министра здравоохранения Республики Казахстан от 9 июля 2021 года № ҚР ДСМ-59 (зарегистрирован в Реестре государственной регистрации нормативных правовых актов под № 23469) и уставом дошкольной организации;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автоматизированный обмен информацией и актуализацию данных с информационной системой уполномоченного органа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утверждение регламента информационного взаимодействия с информационной системой уполномоченного органа в области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 В государственных дошкольных организациях штатная численность устанавливается согласно </w:t>
      </w:r>
      <w:hyperlink r:id="rId41" w:anchor="z1" w:history="1">
        <w:r w:rsidRPr="00645CC8">
          <w:rPr>
            <w:rFonts w:ascii="Courier New" w:eastAsia="Times New Roman" w:hAnsi="Courier New" w:cs="Courier New"/>
            <w:color w:val="073A5E"/>
            <w:spacing w:val="1"/>
            <w:sz w:val="16"/>
            <w:u w:val="single"/>
          </w:rPr>
          <w:t>Типовым штатам</w:t>
        </w:r>
      </w:hyperlink>
      <w:r w:rsidRPr="00645CC8">
        <w:rPr>
          <w:rFonts w:ascii="Courier New" w:eastAsia="Times New Roman" w:hAnsi="Courier New" w:cs="Courier New"/>
          <w:color w:val="000000"/>
          <w:spacing w:val="1"/>
          <w:sz w:val="16"/>
          <w:szCs w:val="16"/>
        </w:rPr>
        <w:t>работников организаций дошкольного воспитания и обучения, утвержденным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Штатное расписание и тарификация педагогов размещаются на официальных сайтах дошкольных организаций.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 К занятию деятельности педагога допускаются лица,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 Педагоги дошкольных организаций и предшкольных классов при осуществлении профессиональной деятельности самостоятельно выбирают формы, способы организации воспитательно-образовательного процесса при условии соблюдения требований </w:t>
      </w:r>
      <w:hyperlink r:id="rId42" w:anchor="z21" w:history="1">
        <w:r w:rsidRPr="00645CC8">
          <w:rPr>
            <w:rFonts w:ascii="Courier New" w:eastAsia="Times New Roman" w:hAnsi="Courier New" w:cs="Courier New"/>
            <w:color w:val="073A5E"/>
            <w:spacing w:val="1"/>
            <w:sz w:val="16"/>
            <w:u w:val="single"/>
          </w:rPr>
          <w:t>ГОС</w:t>
        </w:r>
      </w:hyperlink>
      <w:r w:rsidRPr="00645CC8">
        <w:rPr>
          <w:rFonts w:ascii="Courier New" w:eastAsia="Times New Roman" w:hAnsi="Courier New" w:cs="Courier New"/>
          <w:color w:val="000000"/>
          <w:spacing w:val="1"/>
          <w:sz w:val="16"/>
          <w:szCs w:val="16"/>
        </w:rPr>
        <w:t>.</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 Педагоги дошкольных организаций и предшкольных классов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 Педагоги дошкольных организаций и предшкольных классов проходят ежегодно медицинские обследования в соответствии с </w:t>
      </w:r>
      <w:hyperlink r:id="rId43" w:anchor="z5"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xml:space="preserve"> исполняющего обязанности Министра здравоохранения </w:t>
      </w:r>
      <w:r w:rsidRPr="00645CC8">
        <w:rPr>
          <w:rFonts w:ascii="Courier New" w:eastAsia="Times New Roman" w:hAnsi="Courier New" w:cs="Courier New"/>
          <w:color w:val="000000"/>
          <w:spacing w:val="1"/>
          <w:sz w:val="16"/>
          <w:szCs w:val="16"/>
        </w:rPr>
        <w:lastRenderedPageBreak/>
        <w:t>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 Дошкольные организации оказывают дополнительные платные услуги образовательного, оздоровительного характера в будние и выходные дни для воспитанников,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согласно </w:t>
      </w:r>
      <w:hyperlink r:id="rId44" w:anchor="z366" w:history="1">
        <w:r w:rsidRPr="00645CC8">
          <w:rPr>
            <w:rFonts w:ascii="Courier New" w:eastAsia="Times New Roman" w:hAnsi="Courier New" w:cs="Courier New"/>
            <w:color w:val="073A5E"/>
            <w:spacing w:val="1"/>
            <w:sz w:val="16"/>
            <w:u w:val="single"/>
          </w:rPr>
          <w:t>статьи 63</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 При организациях образования с учетом потребности родителей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 При дошкольных организациях создаются группы кратковременного пребывания, для воспитания и обучения детей 1-2 лет из малообеспеченных и многодетных семей, семей, воспитывающих детей с инвалидностью.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 Непосредственное управление дошкольной организацией осуществляет руководитель.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 Участниками образовательного процесса являются воспитанники, законные представители воспитанников, педагоги.</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2" w:name="z111"/>
            <w:bookmarkEnd w:id="2"/>
            <w:r w:rsidRPr="00645CC8">
              <w:rPr>
                <w:rFonts w:ascii="Times New Roman" w:eastAsia="Times New Roman" w:hAnsi="Times New Roman" w:cs="Times New Roman"/>
                <w:sz w:val="16"/>
                <w:szCs w:val="16"/>
              </w:rPr>
              <w:t>Приложение 2 к приказу</w:t>
            </w:r>
            <w:r w:rsidRPr="00645CC8">
              <w:rPr>
                <w:rFonts w:ascii="Times New Roman" w:eastAsia="Times New Roman" w:hAnsi="Times New Roman" w:cs="Times New Roman"/>
                <w:sz w:val="16"/>
                <w:szCs w:val="16"/>
              </w:rPr>
              <w:br/>
              <w:t>Министра просвещения </w:t>
            </w:r>
            <w:r w:rsidRPr="00645CC8">
              <w:rPr>
                <w:rFonts w:ascii="Times New Roman" w:eastAsia="Times New Roman" w:hAnsi="Times New Roman" w:cs="Times New Roman"/>
                <w:sz w:val="16"/>
                <w:szCs w:val="16"/>
              </w:rPr>
              <w:br/>
              <w:t>Республики Казахстан</w:t>
            </w:r>
            <w:r w:rsidRPr="00645CC8">
              <w:rPr>
                <w:rFonts w:ascii="Times New Roman" w:eastAsia="Times New Roman" w:hAnsi="Times New Roman" w:cs="Times New Roman"/>
                <w:sz w:val="16"/>
                <w:szCs w:val="16"/>
              </w:rPr>
              <w:br/>
              <w:t>от 31 августа 2022 года № 385</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Типовые правила деятельности организаций среднего образования (начального, основного среднего и общего среднего)</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1. Общие положения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hyperlink r:id="rId45"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Республики Казахстан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(далее – организации образования), за исключением автономной организации образования "Назарбаев Интеллектуальные школы".</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Организации образования в своей деятельности руководствуются </w:t>
      </w:r>
      <w:hyperlink r:id="rId46" w:anchor="z63" w:history="1">
        <w:r w:rsidRPr="00645CC8">
          <w:rPr>
            <w:rFonts w:ascii="Courier New" w:eastAsia="Times New Roman" w:hAnsi="Courier New" w:cs="Courier New"/>
            <w:color w:val="073A5E"/>
            <w:spacing w:val="1"/>
            <w:sz w:val="16"/>
            <w:u w:val="single"/>
          </w:rPr>
          <w:t>Конституцией</w:t>
        </w:r>
      </w:hyperlink>
      <w:r w:rsidRPr="00645CC8">
        <w:rPr>
          <w:rFonts w:ascii="Courier New" w:eastAsia="Times New Roman" w:hAnsi="Courier New" w:cs="Courier New"/>
          <w:color w:val="000000"/>
          <w:spacing w:val="1"/>
          <w:sz w:val="16"/>
          <w:szCs w:val="16"/>
        </w:rPr>
        <w:t> Республики Казахстан, законами Республики Казахстан, настоящими Правилами и уставом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В настоящих Правилах использованы следующие понятия: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 начальная школа – организация образования, реализующая общеобразовательные учебные программы начального образования, а также учебные программы дополнительного образования обучающихся и воспитанников;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основная школа – организация образования, реализующая общеобразовательные учебные программы начального, основного среднего образования, а также учебные программы дополнительного образования обучающихся и воспитанников;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учебные программы дополнительного образования обучающихся и воспитанников;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гимназия – учебное заведение, реализующее общеобразовательные и дополнительные образовательные учебные программы начального, основного среднего и общего среднего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лицей – учебное заведение, реализующее общеобразовательные и дополнительные образовательные учебные программы основного среднего и общего среднего образования, обеспечивающие расширенное и углубленное естественно-математическое образование учащихся в соответствии с их склонностями и способностями;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профильная школа – учебное заведение, реализующее образовательную учебную программу общего 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 Профильное обучение реализуется в профильной школе, профильных классах;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международная школа – организация образования, реализующая самостоятельно разработанные интегрированные образовательные программы, прошедшая авторизацию в Организации Международного Бакалавриата или международную институциональную аккредитацию;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военная школа-интернат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завершению основного 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интернат при общеобразовательной школе – организация образования, обеспечивающая получение общего среднего образования обучающимися, проживающими в населенных пунктах, не имеющих соответствующих общеобразовательных школ;</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14) школа-интернат для детей из многодетных и малообеспеченных семей – организация образования, обеспечивающая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 согласно </w:t>
      </w:r>
      <w:hyperlink r:id="rId47" w:anchor="z1" w:history="1">
        <w:r w:rsidRPr="00645CC8">
          <w:rPr>
            <w:rFonts w:ascii="Courier New" w:eastAsia="Times New Roman" w:hAnsi="Courier New" w:cs="Courier New"/>
            <w:color w:val="073A5E"/>
            <w:spacing w:val="1"/>
            <w:sz w:val="16"/>
            <w:u w:val="single"/>
          </w:rPr>
          <w:t>постановлению</w:t>
        </w:r>
      </w:hyperlink>
      <w:r w:rsidRPr="00645CC8">
        <w:rPr>
          <w:rFonts w:ascii="Courier New" w:eastAsia="Times New Roman" w:hAnsi="Courier New" w:cs="Courier New"/>
          <w:color w:val="000000"/>
          <w:spacing w:val="1"/>
          <w:sz w:val="16"/>
          <w:szCs w:val="16"/>
        </w:rPr>
        <w:t>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Правительства Республики Казахстан № 320);</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 школа-интернат – организация образования, обеспечивающая получение общего среднего образования обучающимися, проживающими в населенных пунктах с малой численностью жителей;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 санаторная школа-интернат – организация образования, обеспечивающая получение обучающимися общего среднего образования с соблюдением установленного режима, восстановительное лечение, проведение медицинской реабилитации и отдыха, лечебно-профилактических противотуберкулезных мероприятий;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 интернат при опорной школе (ресурсный центр) обеспечивает доступ к образовательным ресурсам качественного образования обучающимися близлежащих малокомплектных школ с проживанием в период сессионных занятий и промежуточной и итоговой аттестации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нуждающегося в специальных социальных услугах;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интересов и государственных минимальных социальных стандартов;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 школа-центр дополнительного образования – средняя общеобразовательная школа, имеющая структурным подразделением центр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 школа-интернат-колледж является самостоятельным юридическим лицом, обеспечивающим получение общего среднего, технического и профессионального образования с предоставлением места для проживания;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 учебно-производственный комбинат (межшкольный, курсовой) - государственная организация образования, финансируемая местными исполнительными органами, обеспечивающая адаптацию учащихся к жизни в обществе, на основе осознанного выбора профессии.</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3 с изменением, внесенным приказом Министра просвещения РК от 07.08.2023 </w:t>
      </w:r>
      <w:hyperlink r:id="rId48" w:anchor="z114"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Уровни начального, основного среднего и общего среднего образования реализуется 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начальной школе;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основной средней школе;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 общеобразовательной школе.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Задачами организаций образования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обеспечение получения обучающимися базисных основ наук, предусмотренных соответствующим государственным общеобязательным стандартом образования, разработанный в соответствии с </w:t>
      </w:r>
      <w:hyperlink r:id="rId49" w:anchor="z758" w:history="1">
        <w:r w:rsidRPr="00645CC8">
          <w:rPr>
            <w:rFonts w:ascii="Courier New" w:eastAsia="Times New Roman" w:hAnsi="Courier New" w:cs="Courier New"/>
            <w:color w:val="073A5E"/>
            <w:spacing w:val="1"/>
            <w:sz w:val="16"/>
            <w:u w:val="single"/>
          </w:rPr>
          <w:t>подпунктом 5-2)</w:t>
        </w:r>
      </w:hyperlink>
      <w:r w:rsidRPr="00645CC8">
        <w:rPr>
          <w:rFonts w:ascii="Courier New" w:eastAsia="Times New Roman" w:hAnsi="Courier New" w:cs="Courier New"/>
          <w:color w:val="000000"/>
          <w:spacing w:val="1"/>
          <w:sz w:val="16"/>
          <w:szCs w:val="16"/>
        </w:rPr>
        <w:t> статьи 5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развитие творческих, духовных и физических возможностей личности, формирование прочных основ нравственности и здорового образа жизни;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Организации образования осуществляют свою деятельность на основании лицензии, выданной в соответствии с </w:t>
      </w:r>
      <w:hyperlink r:id="rId50" w:anchor="z504" w:history="1">
        <w:r w:rsidRPr="00645CC8">
          <w:rPr>
            <w:rFonts w:ascii="Courier New" w:eastAsia="Times New Roman" w:hAnsi="Courier New" w:cs="Courier New"/>
            <w:color w:val="073A5E"/>
            <w:spacing w:val="1"/>
            <w:sz w:val="16"/>
            <w:u w:val="single"/>
          </w:rPr>
          <w:t>подпунктом 8)</w:t>
        </w:r>
      </w:hyperlink>
      <w:r w:rsidRPr="00645CC8">
        <w:rPr>
          <w:rFonts w:ascii="Courier New" w:eastAsia="Times New Roman" w:hAnsi="Courier New" w:cs="Courier New"/>
          <w:color w:val="000000"/>
          <w:spacing w:val="1"/>
          <w:sz w:val="16"/>
          <w:szCs w:val="16"/>
        </w:rPr>
        <w:t> статьи 5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дистанционного обучения.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в соответствии с </w:t>
      </w:r>
      <w:hyperlink r:id="rId51" w:anchor="z1001" w:history="1">
        <w:r w:rsidRPr="00645CC8">
          <w:rPr>
            <w:rFonts w:ascii="Courier New" w:eastAsia="Times New Roman" w:hAnsi="Courier New" w:cs="Courier New"/>
            <w:color w:val="073A5E"/>
            <w:spacing w:val="1"/>
            <w:sz w:val="16"/>
            <w:u w:val="single"/>
          </w:rPr>
          <w:t>пунктом 2</w:t>
        </w:r>
      </w:hyperlink>
      <w:r w:rsidRPr="00645CC8">
        <w:rPr>
          <w:rFonts w:ascii="Courier New" w:eastAsia="Times New Roman" w:hAnsi="Courier New" w:cs="Courier New"/>
          <w:color w:val="000000"/>
          <w:spacing w:val="1"/>
          <w:sz w:val="16"/>
          <w:szCs w:val="16"/>
        </w:rPr>
        <w:t>статьи 37-2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В 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 общем классе (не более трех детей) по типовой учебной программе, в том числе сокращенной или индивидуальной учебной программе;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и (или) в специальных классах по видам нарушений в развитии по специальным учебным планам и программам.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11. Для граждан, которые по заключению врачебно-консультативной комиссии (ВКК) по состоянию здоровья в течение длительного времени не посещают организации образования, </w:t>
      </w:r>
      <w:r w:rsidRPr="00645CC8">
        <w:rPr>
          <w:rFonts w:ascii="Courier New" w:eastAsia="Times New Roman" w:hAnsi="Courier New" w:cs="Courier New"/>
          <w:color w:val="000000"/>
          <w:spacing w:val="1"/>
          <w:sz w:val="16"/>
          <w:szCs w:val="16"/>
        </w:rPr>
        <w:lastRenderedPageBreak/>
        <w:t>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Порядок приема в школу и перевод с одной организации среднего образования в другую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hyperlink r:id="rId52"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 (далее – приказ № 564).</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обучающегося в соответствующий класс казахстанской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Решение об исключении детей-сирот и детей, оставшихся без попечения родителей, принимается с согласия органов опеки и попечительства.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 Учебный процесс в организациях среднего образования осуществляется с 1 сентября текущего года по 31 мая следующего года. В течение учебного года устанавливаются каникулы.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 Трудовые отношения работника и организации образования регулируются трудовым законодательством Республики Казахстан.</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2. Порядок деятельности организаций 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 Субъектами образовательного процесса являются обучающиеся, педагоги, законные представители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21. К педагогам в организациях образования, реализующим общеобразовательные учебные программы среднего образования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w:t>
      </w:r>
      <w:r w:rsidRPr="00645CC8">
        <w:rPr>
          <w:rFonts w:ascii="Courier New" w:eastAsia="Times New Roman" w:hAnsi="Courier New" w:cs="Courier New"/>
          <w:color w:val="000000"/>
          <w:spacing w:val="1"/>
          <w:sz w:val="16"/>
          <w:szCs w:val="16"/>
        </w:rPr>
        <w:lastRenderedPageBreak/>
        <w:t>организации образовательной деятельности, а также лица, прошедшие педагогическую переподготовку согласно </w:t>
      </w:r>
      <w:hyperlink r:id="rId53" w:anchor="z86" w:history="1">
        <w:r w:rsidRPr="00645CC8">
          <w:rPr>
            <w:rFonts w:ascii="Courier New" w:eastAsia="Times New Roman" w:hAnsi="Courier New" w:cs="Courier New"/>
            <w:color w:val="073A5E"/>
            <w:spacing w:val="1"/>
            <w:sz w:val="16"/>
            <w:u w:val="single"/>
          </w:rPr>
          <w:t>пункту 1</w:t>
        </w:r>
      </w:hyperlink>
      <w:r w:rsidRPr="00645CC8">
        <w:rPr>
          <w:rFonts w:ascii="Courier New" w:eastAsia="Times New Roman" w:hAnsi="Courier New" w:cs="Courier New"/>
          <w:color w:val="000000"/>
          <w:spacing w:val="1"/>
          <w:sz w:val="16"/>
          <w:szCs w:val="16"/>
        </w:rPr>
        <w:t> статьи 10 Закона Республики Казахстан "О статусе педагога".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 Педагоги организаций образования проходят ежегодно медицинское обследование в соответствии с </w:t>
      </w:r>
      <w:hyperlink r:id="rId54"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 Организации образования осуществляют образовательный процесс в соответствии с </w:t>
      </w:r>
      <w:hyperlink r:id="rId55"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приказом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(зарегистрирован в Реестре государственной регистрации нормативных правовых актов под № 29767).</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Организации образования самостоятельно выбирают типовые учебные планы, в том числе с сокращенной учебной нагрузкой, по которым осуществляют процесс обучения.</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24 - в редакции приказа Министра просвещения РК от 07.08.2023 </w:t>
      </w:r>
      <w:hyperlink r:id="rId56" w:anchor="z116"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Типовая учебная программа включает предпрофильную подготовку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организации образования осуществляют самостоятельно.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Организации образования обеспечивают соответствие рабочих учебных планов типовым учебным планам и государственным общеобязательным стандартам образования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 В организациях образования реализуются типовые учебные программы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30.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 Организации образования,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образования Республики Казахстан соответствующего уровня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 В организациях образования организуется медицинское обеспечение детей и подростков в соответствии с </w:t>
      </w:r>
      <w:hyperlink r:id="rId57"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 Расписание занятий в организации образования утверждается ее руководителем либо лицом, его заменяющим.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расписании занятий указываются ежедневное количество, продолжительность и последовательность учебных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35. Продолжительность перемен между уроками для обучающихся всех видов общеобразовательных организаций образования составляет не менее пяти минут, большой перемены (после второго или третьего уроков) – тридцать минут.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Вместо одной большой перемены после второго и четвертого уроков предусматириваю две перемены по пятнадцать минут каждая.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36. Продолжительность урока в общеобразовательной организации не превышает сорока пяти минут. В первых классах применяется ступенчатый режим учебных занятий с постепенным наращиванием учебной нагрузки. В сентябре планируются три урока по тридцать пять минут, с октября по сорок пять минут. На уроках проводятся физкультминутки и гимнастики для глаз.</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обучающихся первых классов в течение года предусматривается дополнительная неделя каникул. Проведение сдвоенных уроков в начальной школе не предусматривается.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37.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hyperlink r:id="rId58"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 (далее – Приказ № 125).</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38.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39.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w:t>
      </w:r>
      <w:r w:rsidRPr="00645CC8">
        <w:rPr>
          <w:rFonts w:ascii="Courier New" w:eastAsia="Times New Roman" w:hAnsi="Courier New" w:cs="Courier New"/>
          <w:color w:val="000000"/>
          <w:spacing w:val="1"/>
          <w:sz w:val="16"/>
          <w:szCs w:val="16"/>
        </w:rPr>
        <w:lastRenderedPageBreak/>
        <w:t>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санитарно-эпидемиологического заключения уполномоченного органа в сфере здравоохранения или договора на обеспечение обучающихся питанием.</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40. Для создания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шкафов для индивидуального использования для уровня начального образования; оснащенность компьютерными классами, компьютерами, подключенными к сети интернет, учебных лабораторий, спортивных залов, медицинских пунктов, столовой или буфета) зданий (учебных корпусов):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утвержденным </w:t>
      </w:r>
      <w:hyperlink r:id="rId59" w:anchor="z4" w:history="1">
        <w:r w:rsidRPr="00645CC8">
          <w:rPr>
            <w:rFonts w:ascii="Courier New" w:eastAsia="Times New Roman" w:hAnsi="Courier New" w:cs="Courier New"/>
            <w:color w:val="073A5E"/>
            <w:spacing w:val="1"/>
            <w:sz w:val="16"/>
            <w:u w:val="single"/>
          </w:rPr>
          <w:t>Приказом № ҚР ДСМ-76</w:t>
        </w:r>
      </w:hyperlink>
      <w:r w:rsidRPr="00645CC8">
        <w:rPr>
          <w:rFonts w:ascii="Courier New" w:eastAsia="Times New Roman" w:hAnsi="Courier New" w:cs="Courier New"/>
          <w:color w:val="000000"/>
          <w:spacing w:val="1"/>
          <w:sz w:val="16"/>
          <w:szCs w:val="16"/>
        </w:rPr>
        <w:t>, а также наличие видеонаблюдения в помещениях и (или) на прилегающих территориях организации 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41. Организации образования, реализующие общеобразовательные учебные программы среднего образования, обеспечивают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42. Руководитель организации образования назначается на должность и освобождается от должности в соответствии </w:t>
      </w:r>
      <w:hyperlink r:id="rId60" w:anchor="z244" w:history="1">
        <w:r w:rsidRPr="00645CC8">
          <w:rPr>
            <w:rFonts w:ascii="Courier New" w:eastAsia="Times New Roman" w:hAnsi="Courier New" w:cs="Courier New"/>
            <w:color w:val="073A5E"/>
            <w:spacing w:val="1"/>
            <w:sz w:val="16"/>
            <w:u w:val="single"/>
          </w:rPr>
          <w:t>пунктом 3</w:t>
        </w:r>
      </w:hyperlink>
      <w:r w:rsidRPr="00645CC8">
        <w:rPr>
          <w:rFonts w:ascii="Courier New" w:eastAsia="Times New Roman" w:hAnsi="Courier New" w:cs="Courier New"/>
          <w:color w:val="000000"/>
          <w:spacing w:val="1"/>
          <w:sz w:val="16"/>
          <w:szCs w:val="16"/>
        </w:rPr>
        <w:t> статьи 44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43.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44. Организациям образования для углубленного изучения учебных предметов выделяются средства на факультативы и организацию дополнительных курсов по выбору обучающихся из расчета 4 часа на каждый класс.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45. Платные образовательные услуги в государственных школах оказываются взамен и в рамках основной образовательной деятельности, финансируемой из бюджета.</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3. Типовые правила деятельности организаций среднего образования по профилю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46. Основными видами организаций среднего образования по профилю обучения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гимназия;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лицей;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профильная школа.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47. Основные цели и задачи гимназии: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48. Гимназия организуется на базе 1-11 (12) классов средней общеобразовательной школы по следующей структуре: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самокоррекции, а также направлена на выявление степени индивидуальных способностей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уровень основного среднего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 На этой ступени гимназия обеспечивает завершение базовой подготовки учащегося на основе внутренней и внешней дифференциации;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уровень общего среднего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Организации основного среднего и общего среднего уровней образования гимназии функционируют как самостоятельные учреждения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49. Гимназии (гуманитарного, лингвистического, эстетического профиля, многопрофильные)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50. Устав гимназии принимается советом (педсоветом) гимназии и утверждается органами управления образованием местной исполнительной власти.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51. На базе гимназии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52. Основные цели и задачи лицея: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подготовка обучающихся по дисциплинам, ориентированным на профессиональное обучение.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53. Лицей организуется на базе 1-11 (12) классов средней общеобразовательной школы по следующей структуре: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и самокоррекции, а также направлена на выявление степени индивидуальных способностей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2) уровень основного среднего уровня образования (5-9 (10) классы основной школы) обеспечивает условия становления и формирования личности учащегося на основе освоения основных и </w:t>
      </w:r>
      <w:r w:rsidRPr="00645CC8">
        <w:rPr>
          <w:rFonts w:ascii="Courier New" w:eastAsia="Times New Roman" w:hAnsi="Courier New" w:cs="Courier New"/>
          <w:color w:val="000000"/>
          <w:spacing w:val="1"/>
          <w:sz w:val="16"/>
          <w:szCs w:val="16"/>
        </w:rPr>
        <w:lastRenderedPageBreak/>
        <w:t>дополнительных общеобразовательных программ основной школы, обеспечивающей предпрофильную подготовку учащегося наряду с базовой подготовкой;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уровень общего среднего уровня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54. Лицеи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 в порядке, установленном законодательством Республики Казахстан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55. Устав лицея принимается советом (педсоветом) лицея и утверждается органами управления образованием местной исполнительной власти.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56. На базе лицея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57. Основные цели и задачи профильной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предоставление обучающимся возможности выбора индивидуальных образовательных программ по соответствующим направлениям;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обеспечение условий для дифференциации, интеграции и профессиональной ориентации содержания общего среднего образования по естественно-математическому, общественно-гуманитарному и технологическому направлениям;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определение дальнейшей траектории обучения через подготовку обучающихся по дисциплинам, ориентированным на профессиональное обучение;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обучение обучающихся по профильным дисциплинам с превышением базового уровня учебных предметов, определенных в государственном общеобязательном стандарте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ориентация обучающихся на получение высшего образования соответствующего профиля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58. Профильная школа обеспечивает завершение общеобразовательной подготовки обучающегося на основе освоения образовательных учебных программ по направлениям.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59. Организационно-правовая форма профильной школы определяется уполномоченным органом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60. Создание и реорганизация профильной школы находится в компетенции местных исполнительных органов.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61. На базе профильной школы осуществляется апробация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62. Профильная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63. Прием в гимназии и лицеи осуществляется в соответствии с Типовыми правилами приема на обучение в организации образования, реализующими общеобразовательные учебные программы начального, основного среднего и общего среднего образования, утвержденными </w:t>
      </w:r>
      <w:hyperlink r:id="rId61" w:anchor="z4" w:history="1">
        <w:r w:rsidRPr="00645CC8">
          <w:rPr>
            <w:rFonts w:ascii="Courier New" w:eastAsia="Times New Roman" w:hAnsi="Courier New" w:cs="Courier New"/>
            <w:color w:val="073A5E"/>
            <w:spacing w:val="1"/>
            <w:sz w:val="16"/>
            <w:u w:val="single"/>
          </w:rPr>
          <w:t>приказом № 564</w:t>
        </w:r>
      </w:hyperlink>
      <w:r w:rsidRPr="00645CC8">
        <w:rPr>
          <w:rFonts w:ascii="Courier New" w:eastAsia="Times New Roman" w:hAnsi="Courier New" w:cs="Courier New"/>
          <w:color w:val="000000"/>
          <w:spacing w:val="1"/>
          <w:sz w:val="16"/>
          <w:szCs w:val="16"/>
        </w:rPr>
        <w:t>.</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64. Зачисление, перевод из класса в класс, отчисление производится решением Совета (педсовета) гимназии и лицея по результатам успеваемости (рейтингового балла) в соответствии с Уставом гимназии, лицея.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65. Отчисленные обучающиеся продолжают образование в общеобразовательных классах гимназии, лицея или переводятся районным (городским) отделом образования в общеобразовательную школу по месту жительства.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66. Организация учебного и воспитательного процесса гимназий и лицеев и профильных школ осуществляется в соответствии с учебными программами, рабочими учебными планами, разработанными на основе Государственного общеобязательного стандарта образования, и реализующими освоение общеобязательных основных и дополнительных программ.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67. Индивидуальные учебные планы гимназий, лицеев и профильных школ утверждаются администрацией организации образования и согласовываются региональными управлениями (отделами)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68. Учебные программы вариативных и профессионально ориентированных спецкурсов гимназий согласовываются с соответствующими кафедрами вузов.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Гимназический компонент обеспечивается: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69. Учебные программы вариативных и профессионально ориентированных спецкурсов гимназий и лицеев согласовываются с соответствующими кафедрами вузов.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Лицейский компонент обеспечивается: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индивидуальным выбором каждого лицея профилей обучения, индивидуальной программой развития, использованием инновационных методик и технологий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введением новых учебных программ, профильных предметов для реализации дополнительных образовательных программ, отвечающих целям и задачам лицея.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70. Организация учебно-воспитательного процесса в гимназии, лицеев и профильных школах и управление ими осуществляется в соответствии с настоящими Типовыми правилами.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71. Обучающимся, достигшим высоких результатов в обучении, проявляющим склонности к творческой и научно-исследовательской деятельности, назначаются стипендия из имеющихся в лицее фондов, поступлений из вузов и других средств.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72. В гимназии, лицее, профильной школе возможна организация платных дополнительных образовательных услуг, не заменяющих индивидуальную работу обучающихся по предметам учебного плана, регулируемых договором между гимназией и обучающимся, воспитанником, его родителями (законными представителями), определяющих уровень образования, сроки обучения, размер платы за обучение, иные условия.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73. Гимназии, лицеи, профильные школы работают по индивидуальному штатному расписанию, составленному на основе типового штата.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74. Общее руководство гимназией, лицеем, профильной школой осуществляет Совет или педагогический совет гимназии, в состав которого входят и представители соответствующего высшего учебного заведения.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75. Формирование контингента обучающихся профильной школы осуществляется после завершения обучения на уровне основного среднего образования с учетом интересов, склонностей и способностей обучающихся без учета территории проживания обучающегося.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76. Учебные планы профильных школ предусматривают вариативность образования, обеспечивающее личное саморазвитие, самостоятельность в приобретении знаний, формирующего коммуникативные навыки, умения использовать информацию и технологии, решать проблемы, предприимчивость и креативность.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77.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78. Учебно-воспитательный процесс в профильной школе организуется на основе планирования учебно-воспитательной работы и контроля за ее реализацией.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79. При проведении профильных предметов осуществляется деление класса на 2 группы при наполнении класса 24 и более обучающихся в профильных школах.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80. При проведении курсов по выбору группы обучающихся комплектуются из числа обучающихся отдельно 11-х и 12-х классов.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81. Планирование учебно-воспитательной работы обеспечивает своевременное и качественное выполнение учебных планов и программ в полном объеме. Планирование учебно-воспитательной работы в профильной школе осуществляется путем утверждения плана учебно-воспитательного процесса на учебный год и расписания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82. Система воспитательной работы в профильной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83. Формы и методы обучения направлены на формирование логического, критического и конструктивного мышления, обеспечивающего успешность достижения образовательных результатов, умение применять полученные знания в учебной и практической деятельности.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84.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обучающегося, в том числе с использованием интерактивных, инновационных, проектно-исследовательских технологий, цифровой инфраструктуры.</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85.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(далее – ГОСО), утвержденных </w:t>
      </w:r>
      <w:hyperlink r:id="rId62" w:anchor="z3"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86.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87. В профильных школах создаются коллегиальные органы управления. Формами коллегиального управления профильной школы являются попечительский совет, педагогический, методический (учебно-методический, научно-методический) советы, родительский комитет и другие формы.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88. Организационная структура,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89. Педагогический коллектив для работы в профильной школе формируется из числа высококвалифицированных педагогов: учителей высшей категории, магистров, а также привлеченных кандидатов и докторов наук.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90. Гимназиям и лицеям выделяются средства на факультативы и организацию дополнительных курсов по выбору обучающихся из расчета 4 часа на каждый класс, а также 0,25 ставок учителей, на каждый класс для организации кружков, студий, научных обществ и других и/или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91. Платные образовательные услуги в государственных гимназиях и лицеях оказываются взамен и в рамках основной образовательной деятельности, финансируемой из бюджета.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92. Гимназии, лицеи и профильные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участвуют в международной деятельности по линии образования, науки, культуры;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заключают соглашения с зарубежными образовательными заведениями о сотрудничестве, об обмене преподавателями и учащимися. Подбор учителей и учащихся для направления за границу осуществляет совет лицея;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создают совместные организации образования на основании двусторонних международных соглашений.</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4. Типовые правила деятельности организаций среднего образования по условиям организации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93. Основными видами организаций образования по условиям организации обучения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малокомплектная школа (далее – МКШ), опорная школа;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общеобразовательная школа при исправительном учреждении;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вечерняя школа;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4) организация образования для детей с девиантным поведением (организация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организация образования для детей с особым режимом содержания;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школа при больнице.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Организаций образования по условиям организации обучения реализуют образовательные программы начального, основного среднего, общего среднего образования.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1. Типовые правила деятельности малокомплектных школ, опорных школ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94. Основные цели и задачи МКШ:</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обеспечение и расширение доступа к качественному начальному, основному среднему, общему среднему образованию;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применение информационно-коммуникационных технологий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консолидация образовательных ресурсов МКШ в опорной школе (ресурсном центре) с целью обеспечения качественного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создание условий по предпрофильной подготовке и профильному обучению для обучающихся МКШ</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организация установочной, промежуточной и итоговой учебных сессий в опорной школе (ресурсном центре) и межсессионного периода для обучающихся МКШ;</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организация учебно-воспитательного процесса в совмещенных классах.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95. В каждом населенном пункте с малой численностью населения гарантируется функционирование начальной МКШ с численностью обучающихся от 5 до 40 человек; основной МКШ с численностью обучающихся от 41 до 80 человек; средней МКШ с численностью обучающихся от 81 до 180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96. Деление класса на две группы в МКШ осуществляется при наличии 16 и более обучающихся 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казахскому языку и литературе – в классах с неказахским языком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иностранному языку;</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художественному труду;</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информатике.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Деление класса на две группы в МКШ допускается при наличии 16 и более обучающихся по русскому языку и литературе в классах с нерусским языком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97. В МКШ учебно-воспитательный процесс обеспечивается с учетом разновозрастного обучения обучающихся в совмещенных либо самостоятельных классах.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Наполняемость 2-11 классов в МКШ допускается от 3 и более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 применении методик разновозрастного обучения допускается объединение двух или трех классов с учетом разницы в возрасте 1, 2 года.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 объединении классов применяется скользящий график организации учебных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Совмещенное обучение обучающихся первого класса, выпускного класса с другими классами не предусмотрено.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98. Учебная деятельность опорной школы и МКШ осуществляется на основе единого учебного плана, утвержденного на совместном педагогическом совете опорной школы (ресурсного центра) и МКШ.</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99. Для обучающихся 5-11 классов МКШ проводятся учебные сессии с изучением предметов инвариантного компонента: установочная – первая декада октября (10 дней); промежуточная – первая декада февраля (10 дней); итоговая – третья декада апреля (10дней).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обучающихся 8-11 классов прохождение учебных сессий на базе опорных школ обязательно, для 5-7 классов – по усмотрению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100. В сессионный период опорная школа (ресурсный центр) работает как центр дополнительного образования и школа полного дня.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101. На время проведения учебных сессий для обучающихся МКШ в опорной школе местными исполнительными органами предусматриваются средства на подвоз, питание и проживание, которые оформляются соответствующим приказом органа управления образованием.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102. В межсессионный период учебно-познавательная деятельность обучающихся проходит в МКШ с дистанционной поддержкой учителей-предметников опорной школы (ресурсного центра).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103. Учебные сессии обучающихся МКШ в период ограничительных мер, связанных с чрезвычайными ситуациями социального, природного и техногенного характера, санитарно-противоэпидемиологические и санитарно-профилактические мероприятия и в период неблагоприятных погодных условий переводятся на дистанционное обучение.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104. Областные методические кабинеты (центры) осуществляют координацию работы по разработке рабочих учебные планов, календарно-тематическому планированию, составлению индивидуальных программ обучения, содержанию дистанционных форм обучения, методам обучения и спецкурсов с учетом профильной направленности.</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2. Типовые правила деятельности общеобразовательных школ в исправительных учреждениях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105. Общеобразовательные школы в исправительных учреждениях (далее - Школа) создаются решением местных исполнительных органов по представлению органов уголовно-исполнительной системы областей и городов республиканского значения по согласованию с управлениями образования областей и городов республиканского значения.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106. Учредительные документы Школы формируются в порядке, установленном законодательством Республики Казахстан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107. Основные цели и задачи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 обязательное получение осужденными, не достигшими возраста тридцати лет, начального, основного среднего и общего 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получение общего среднего образования по желанию осужденными старше тридцати лет;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получение осужденными, не имеющими профессии (специальности) технического и профессионального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108. Образовательный процесс Школы осуществляется в соответствии с действующим законодательством Республики Казахстан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109. Особенности организации деятельности Школы определяются Уставом Школы и настоящими Типовыми правилами. Деятельность Школы подлежит лицензированию в соответствии с законодательством Республики Казахстан о лицензировании.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110. В Школу принимаются осужденные, не имеющие основное среднее и общее среднее образование на основании документов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определения уровня знаний осужденных проводится их тестирование.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111. Зачисление оформляется приказом директора Школы, согласованным с начальником исправительного учреждения. Комплектование классов проводится на протяжении учебного года.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Обязанности обучающихся определяются Уставом Школы и Правилами внутреннего распорядка исправительных учреждений.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112. В Школе учебный процесс осуществляется в соответствии с действующими Типовыми учебными планами и программами.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113. Руководство Школой осуществляется директором, назначаемым в порядке, установленным законодательством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114. Директор Школы по согласованию с начальником исправительного учреждения назначает и освобождает от должности руководящих работников, педагогов Школы. Порядок их назначения и освобождения осуществляется в соответствии с трудовым законодательством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115. Права и обязанности директора, руководящих работников, педагогов Школы определяются Уставом Школы и Правилами внутреннего распорядка исправительного учреждения.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116. Директор Школы и педагоги входят в состав Советов воспитателей отрядов, участвуют совместно с администрацией учреждения в воспитательной и социально-психологической работе с осужденными.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117. Администрация исправительного учреждения: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ведет учет осужденных, подлежащих обязательному общеобразовательному и профессиональному обучению;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обеспечивает взаимодействие администрации, педагогов и технического персонала Школы с работниками частей и служб учреждения по вопросам обучения, воспитания осужденных;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 оказывает помощь педагогическому коллективу Школы в изучении правовых и методических документов, регламентирующих деятельность учреждения по вопросам обучения, исправления осужденных;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осуществляет контроль за соблюдением работниками Школы режимных требований, установленных в учреждении;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обеспечивает безопасность и охрану труда работников Школы во время нахождения их на территории исправительного учреждения;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осуществляет ежедневный контроль за посещением осужденными занятий в Школе.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118. Педагогический коллектив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проводит совместно с администрацией учреждения работу по обеспечению полного охвата подлежащих обязательному обучению осужденных, не достигших тридцатилетнего возраста и не имеющих общего 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организует образовательный процесс в соответствии с учебными планами и программами с учетом требований режима содержания осужденных;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оказывает помощь обучающимися в подготовке к занятиям, овладении методами самообразования, администрации учреждения - в духовно-нравственном воспитании осужденных, в работе по их социальной адаптации и реабилитации;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ходатайствует перед администрацией учреждения о поощрении обучающихся за успехи в учебе и соблюдении дисциплины;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обеспечивает соблюдение работниками Школы требований внутреннего распорядка исправительных учреждений;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обеспечивает сохранность учебно-методических пособий, оборудования и другого имущества.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119. Педагоги Школы не допускаются на территорию учреждения при нарушении ими требований правил деятельности исправительных учреждений.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120. Приобретение оборудования, а также расходы, связанные с содержанием помещений Школы (коммунальные услуги, текущий ремонт и прочие затраты), оплата труда обслуживающего персонала, производится за счет средств исправительных учреждений. Оплата труда руководящих работников, педагогов, учебно-воспитательного персонала, приобретение и доставка учебников производится за счет средств местных бюджетов, предусмотренных на образование.</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3. Типовые правила деятельности вечерних школ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121. Вечерняя (сменная) школа предоставляет гражданам Республики Казахстан, иностранным гражданам (в рамках действующего законодательства Республики Казахстан), работающим и неработающим, возможность получения основного среднего и общего 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122. Вечерняя школа реализует общеобразовательные учебные программы основного среднего и общего среднего образования, а также, с учетом ее особенностей и возможностей – программы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123. Вечерняя (сменная) школа создается в форме государственного учреждения или коммунального государственного казенного предприятия.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124. Вечерняя школа осуществляет обучение по следующим формам: дневной, вечерней, заочной, индивидуальной, экстерната одновременно в пределах одной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125. Условия и порядок освоения образовательных программ определяются настоящими Типовыми правилами и Уставом школы.</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126. Создание, реорганизация и ликвидация вечерней школы осуществляется в соответствии с </w:t>
      </w:r>
      <w:hyperlink r:id="rId63"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"Об образовании" решением местных исполнительных органов, согласованным с управлениями образования областей и городов республиканского значения.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127. Вечерняя школа создается при наличии: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 крупных городах – не менее 100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 небольших городах – не менее 80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в поселках городского типа – не менее 50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в сельской местности – не менее 30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128. При вечерней и заочной формах обучения классы открываются при наличии не менее 9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129. При наличии необходимых средств и условий, по решению местных органов управления, при вечерних школах открываются учебно-консультационные пункты, классы или группы заочного обучения с меньшей наполняемостью (от 1 до 8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130. Вечерняя школа создает учебно-консультационные пункты, классы, группы заочного обучения на предприятиях и в организациях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131. Учебно-консультационные пункты, классы заочного обучения и индивидуальные группы при дневных общеобразовательных школах, а также вечерние отделения в дневных общеобразовательных школах, открываются: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 городах при наличии не менее 50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 поселках городского типа не менее 30 обучающихся, сельской местности, при наличии не менее 15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132. Организация образовательного процесса учебно-консультационных пунктов с очной, заочной формой обучения осуществляется на основе настоящих Правил.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133. Вечерняя школа создает классы с углубленным изучением предметов, классы (группы) компенсирующего и коррекционного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134. Наполняемость классов всех уровней вечерней школы, при дневной форме обучения, устанавливается в количестве: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 городских организациях образования – 20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 в небольших городах и поселках городского типа – 15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в сельских организациях образования – 10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135. При наличии в классе 24 и более обучающихся производится деление на подгруппы для изучения казахского языка и литературы в русской школе, иностранного языка, художественного труда, информатики.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136. Деление на подгруппы при заочной форме вечернего обучения не предусматривается.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137. В вечернюю школу принимаются лица, не моложе 15 лет, изъявившие желание обучаться, на основании следующих документов: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заявления родителей (законных представителей);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личного заявления;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свидетельства об окончании основного общего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табеля успеваемости за последний год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академической справки организации образования (с обязательным указанием количества часов и оценок по пройденным в данном учебном заведении общеобразовательным предметам);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удостоверения личности документ, удостоверяющий личность или свидетельства о рождении;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справки с места работы (для работающих);</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медицинская справка формы – 075/у, утвержденная </w:t>
      </w:r>
      <w:hyperlink r:id="rId64"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справки с места жительства.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138. В вечернюю школу принимаются лица, направленные решением комиссии по защите прав несовершеннолетних при акиматах городов и районов.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139. В вечернюю школу прием заявлений и зачисление проводится до начала учебного года и оформляется приказом директора школа.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140. Лица из других организаций образования принимаются в соответствующий класс (с учетом итоговых и текущих оценок) в течение всего учебного года.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141. В вечерней школе контингент обучающихся определяется дважды в год: на начало каждого полугодия.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142. Вечерняя школа осуществляет образовательный процесс в соответствии с уровнями общеобразовательных программ двух ступеней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II ступень – основное среднее образование (срок освоения: 3 года: 7, 8, 9 классы);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 III ступень – среднее общее образование (срок освоения: 2 года: 10, 11 (12) классы.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143. В вечерней школе организация образовательного процесса регламентируется общеобразовательными учебными программами, рабочим учебным планом.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144. Вечерняя школа самостоятельна в определении годового календарного учебного графика, в выборе системы оценок, порядка и периодичности аттестации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145. Учебный год в вечерней школе продолжается с 1 сентября по 31 мая. Продолжительность учебного года составляет 36 недель, при заочной форме – 38 недель.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146. Вечерняя школа, по договоренности с предприятиями, проводит профессиональную подготовку обучающихся в качестве дополнительных образовательных услуг, в том числе платных.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147. При сессионном режиме организации занятий заочного или вечернего обучения время сессий определяется педагогическим советом школы.</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148. Порядок приема обучающихся в вечернюю школу в части, не отрегулированной </w:t>
      </w:r>
      <w:hyperlink r:id="rId65"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определяется Уставом организации образования. Прием обучающихся в школу осуществляется независимо от места, района проживания и социального статуса учащихся.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149. Права и обязанности, обучающихся определяются Уставом школы, Правилами внутреннего распорядка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150. Обучающимся вечерней школы без отрыва от трудовой деятельности предоставляется сокращенная рабочая неделя, дополнительный оплачиваемый отпуск по месту работы и другие льготы в соответствии с трудовым законодательством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151. Освоение программы за курс основного среднего и общего среднего образования завершается обязательной итоговой аттестацией выпускников.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152. Выпускникам вечерних школ после прохождения ими итоговой аттестации выдается документ государственного образца о соответствующем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153. Общее руководство вечерней школой осуществляет выборный представительный орган – Педагогический Совет, его компетенции определяются Уставом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154. В целях совершенствования образовательного процесса в вечерней школе создается методический Совет, методические объединения, психологическая и социально-педагогическая служба. Их деятельность осуществляется в порядке, определенном Уставом школы и действующим законодательством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155. Вечерняя школа является самостоятельным юридическим лицом, имеющим свой Устав, гербовую печать, расчетный счет в банке.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156. Школа располагает отдельным зданием, в исключительных случаях – в арендуемых местными акиматами зданиях.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157. Финансовое обеспечение деятельности Школы осуществляется в порядке, установленном действующим законодательством в области образования.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4. Типовые правила деятельности организации образования для детей с девиантным поведением</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158. В настоящих правилах организации образования для детей с девиантным поведением – это специальные организации образования (далее – Специальные организации образования), обеспечивающие воспитание, обучение и социальную реабилитацию несовершеннолетних, указанные в </w:t>
      </w:r>
      <w:hyperlink r:id="rId66" w:anchor="z191" w:history="1">
        <w:r w:rsidRPr="00645CC8">
          <w:rPr>
            <w:rFonts w:ascii="Courier New" w:eastAsia="Times New Roman" w:hAnsi="Courier New" w:cs="Courier New"/>
            <w:color w:val="073A5E"/>
            <w:spacing w:val="1"/>
            <w:sz w:val="16"/>
            <w:u w:val="single"/>
          </w:rPr>
          <w:t>пункте 1</w:t>
        </w:r>
      </w:hyperlink>
      <w:r w:rsidRPr="00645CC8">
        <w:rPr>
          <w:rFonts w:ascii="Courier New" w:eastAsia="Times New Roman" w:hAnsi="Courier New" w:cs="Courier New"/>
          <w:color w:val="000000"/>
          <w:spacing w:val="1"/>
          <w:sz w:val="16"/>
          <w:szCs w:val="16"/>
        </w:rPr>
        <w:t> статьи 13 Закона Республики Казахстан "О профилактике правонарушений среди несовершеннолетних и предупреждении детской безнадзорности и беспризорности" (далее – Закон "О профилактике правонарушений").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159. Специальная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160. Специальная организация образования разрабатывает свой устав на основе </w:t>
      </w:r>
      <w:hyperlink r:id="rId67" w:anchor="z3" w:history="1">
        <w:r w:rsidRPr="00645CC8">
          <w:rPr>
            <w:rFonts w:ascii="Courier New" w:eastAsia="Times New Roman" w:hAnsi="Courier New" w:cs="Courier New"/>
            <w:color w:val="073A5E"/>
            <w:spacing w:val="1"/>
            <w:sz w:val="16"/>
            <w:u w:val="single"/>
          </w:rPr>
          <w:t>Социального кодекса</w:t>
        </w:r>
      </w:hyperlink>
      <w:r w:rsidRPr="00645CC8">
        <w:rPr>
          <w:rFonts w:ascii="Courier New" w:eastAsia="Times New Roman" w:hAnsi="Courier New" w:cs="Courier New"/>
          <w:color w:val="000000"/>
          <w:spacing w:val="1"/>
          <w:sz w:val="16"/>
          <w:szCs w:val="16"/>
        </w:rPr>
        <w:t> Республики Казахстан, законов Республики Казахстан "</w:t>
      </w:r>
      <w:hyperlink r:id="rId68" w:anchor="z2" w:history="1">
        <w:r w:rsidRPr="00645CC8">
          <w:rPr>
            <w:rFonts w:ascii="Courier New" w:eastAsia="Times New Roman" w:hAnsi="Courier New" w:cs="Courier New"/>
            <w:color w:val="073A5E"/>
            <w:spacing w:val="1"/>
            <w:sz w:val="16"/>
            <w:u w:val="single"/>
          </w:rPr>
          <w:t>Об образовании</w:t>
        </w:r>
      </w:hyperlink>
      <w:r w:rsidRPr="00645CC8">
        <w:rPr>
          <w:rFonts w:ascii="Courier New" w:eastAsia="Times New Roman" w:hAnsi="Courier New" w:cs="Courier New"/>
          <w:color w:val="000000"/>
          <w:spacing w:val="1"/>
          <w:sz w:val="16"/>
          <w:szCs w:val="16"/>
        </w:rPr>
        <w:t>", "</w:t>
      </w:r>
      <w:hyperlink r:id="rId69" w:anchor="z1" w:history="1">
        <w:r w:rsidRPr="00645CC8">
          <w:rPr>
            <w:rFonts w:ascii="Courier New" w:eastAsia="Times New Roman" w:hAnsi="Courier New" w:cs="Courier New"/>
            <w:color w:val="073A5E"/>
            <w:spacing w:val="1"/>
            <w:sz w:val="16"/>
            <w:u w:val="single"/>
          </w:rPr>
          <w:t>О профилактике правонарушений среди несовершеннолетних и предупреждении детской безнадзорности и беспризорности</w:t>
        </w:r>
      </w:hyperlink>
      <w:r w:rsidRPr="00645CC8">
        <w:rPr>
          <w:rFonts w:ascii="Courier New" w:eastAsia="Times New Roman" w:hAnsi="Courier New" w:cs="Courier New"/>
          <w:color w:val="000000"/>
          <w:spacing w:val="1"/>
          <w:sz w:val="16"/>
          <w:szCs w:val="16"/>
        </w:rPr>
        <w:t>", "</w:t>
      </w:r>
      <w:hyperlink r:id="rId70" w:anchor="z1" w:history="1">
        <w:r w:rsidRPr="00645CC8">
          <w:rPr>
            <w:rFonts w:ascii="Courier New" w:eastAsia="Times New Roman" w:hAnsi="Courier New" w:cs="Courier New"/>
            <w:color w:val="073A5E"/>
            <w:spacing w:val="1"/>
            <w:sz w:val="16"/>
            <w:u w:val="single"/>
          </w:rPr>
          <w:t>О правах ребенка в Республике Казахстан</w:t>
        </w:r>
      </w:hyperlink>
      <w:r w:rsidRPr="00645CC8">
        <w:rPr>
          <w:rFonts w:ascii="Courier New" w:eastAsia="Times New Roman" w:hAnsi="Courier New" w:cs="Courier New"/>
          <w:color w:val="000000"/>
          <w:spacing w:val="1"/>
          <w:sz w:val="16"/>
          <w:szCs w:val="16"/>
        </w:rPr>
        <w:t>", "</w:t>
      </w:r>
      <w:hyperlink r:id="rId71" w:anchor="z1833" w:history="1">
        <w:r w:rsidRPr="00645CC8">
          <w:rPr>
            <w:rFonts w:ascii="Courier New" w:eastAsia="Times New Roman" w:hAnsi="Courier New" w:cs="Courier New"/>
            <w:color w:val="073A5E"/>
            <w:spacing w:val="1"/>
            <w:sz w:val="16"/>
            <w:u w:val="single"/>
          </w:rPr>
          <w:t>О государственном имуществе</w:t>
        </w:r>
      </w:hyperlink>
      <w:r w:rsidRPr="00645CC8">
        <w:rPr>
          <w:rFonts w:ascii="Courier New" w:eastAsia="Times New Roman" w:hAnsi="Courier New" w:cs="Courier New"/>
          <w:color w:val="000000"/>
          <w:spacing w:val="1"/>
          <w:sz w:val="16"/>
          <w:szCs w:val="16"/>
        </w:rPr>
        <w:t>" и настоящих Правил.</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160 - в редакции приказа Министра просвещения РК от 07.08.2023 </w:t>
      </w:r>
      <w:hyperlink r:id="rId72" w:anchor="z119"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161. Задачи специальных организаций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социальная адаптация и реабилитация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предупреждение правонарушений, безнадзорности, беспризорности и антиобщественных действий среди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обеспечение защиты прав и законных интересов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формирование законопослушного поведения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обеспечение непрерывности и единства процесса обучения и воспитания.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162.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163. Специальные организации образования создаются с учетом обеспечения раздельного размещения несовершеннолетних женского и мужского пола. Обязательным условием является изолированность спальных корпусов воспитанников мужского и женского пола, а также воспитанников в возрасте 11-14 лет от 15-18 летнего возраста.</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164. Санитарно-эпидемиологические требования к условиям проживания воспитанников устанавливаются в соответствии с </w:t>
      </w:r>
      <w:hyperlink r:id="rId73" w:anchor="z4" w:history="1">
        <w:r w:rsidRPr="00645CC8">
          <w:rPr>
            <w:rFonts w:ascii="Courier New" w:eastAsia="Times New Roman" w:hAnsi="Courier New" w:cs="Courier New"/>
            <w:color w:val="073A5E"/>
            <w:spacing w:val="1"/>
            <w:sz w:val="16"/>
            <w:u w:val="single"/>
          </w:rPr>
          <w:t>Приказом № ҚР ДСМ-76</w:t>
        </w:r>
      </w:hyperlink>
      <w:r w:rsidRPr="00645CC8">
        <w:rPr>
          <w:rFonts w:ascii="Courier New" w:eastAsia="Times New Roman" w:hAnsi="Courier New" w:cs="Courier New"/>
          <w:color w:val="000000"/>
          <w:spacing w:val="1"/>
          <w:sz w:val="16"/>
          <w:szCs w:val="16"/>
        </w:rPr>
        <w:t>.</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165. Специальные организации образования имеют комплекс зданий и сооружений, обеспечивающих учебно-воспитательный процесс: оборудованные по установленным нормативам учебные и жилые помещения для воспитанников, пищеблок, помещение для медицинского пункта с изолятором, клуб, спортивный городок, учебно-производственные мастерские, учебно-опытное сельское, садоводческое или иное хозяйство.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166.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w:t>
      </w:r>
      <w:r w:rsidRPr="00645CC8">
        <w:rPr>
          <w:rFonts w:ascii="Courier New" w:eastAsia="Times New Roman" w:hAnsi="Courier New" w:cs="Courier New"/>
          <w:color w:val="000000"/>
          <w:spacing w:val="1"/>
          <w:sz w:val="16"/>
          <w:szCs w:val="16"/>
        </w:rPr>
        <w:lastRenderedPageBreak/>
        <w:t>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167. Решения о создании, реорганизации и ликвидации специальных организаций образования принимаются местными исполнительными органами.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168. Оказание комплекса специальных социальных услуг несовершеннолетним,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 нуждающимся в специальных социальных услугах.</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168 - в редакции приказа Министра просвещения РК от 07.08.2023 </w:t>
      </w:r>
      <w:hyperlink r:id="rId74" w:anchor="z121"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169. Несовершеннолетний направляется в специальную организацию образования на срок от одного месяца до одного года на основании решения специализированного суда по делам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специальную организацию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170. Сбор документов для определения несовершеннолетних в специальную организацию образования обеспечивают органы образования, внутренних дел, здравоохранения, осуществляющие выявление и учет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 каждого направляемого в специальную организацию образования несовершеннолетнего предоставляется: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решение суда о направлении несовершеннолетнего в специальную организацию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свидетельство о рождении (документ. удостоверяющий личность несовершеннолетнего);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личное дело обучающегося;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карта профилактических прививок по форме № 065/у в соответствии с утвержденным </w:t>
      </w:r>
      <w:hyperlink r:id="rId75" w:anchor="z4" w:history="1">
        <w:r w:rsidRPr="00645CC8">
          <w:rPr>
            <w:rFonts w:ascii="Courier New" w:eastAsia="Times New Roman" w:hAnsi="Courier New" w:cs="Courier New"/>
            <w:color w:val="073A5E"/>
            <w:spacing w:val="1"/>
            <w:sz w:val="16"/>
            <w:u w:val="single"/>
          </w:rPr>
          <w:t>приказом № ҚР ДСМ-175/2020</w:t>
        </w:r>
      </w:hyperlink>
      <w:r w:rsidRPr="00645CC8">
        <w:rPr>
          <w:rFonts w:ascii="Courier New" w:eastAsia="Times New Roman" w:hAnsi="Courier New" w:cs="Courier New"/>
          <w:color w:val="000000"/>
          <w:spacing w:val="1"/>
          <w:sz w:val="16"/>
          <w:szCs w:val="16"/>
        </w:rPr>
        <w:t> и учетная форма № 026/у-3, утвержденная </w:t>
      </w:r>
      <w:hyperlink r:id="rId76"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 (далее – Инструкция по заполнению и ведению);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характеристика с места учебы;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приписное свидетельство для лиц призывного возраста;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9) постановлению органа, ведущего уголовный процесс.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Документы личного дела, а также сведения о несовершеннолетних вносятся в Республиканскую базу данных детей-сирот и детей, оставшихся без попечения родителей, а также лиц, желающих принять ребенка в семью (далее – Республиканская база данных) не позднее 1 (одного) рабочего дня с момента приема несовершеннолетнего в специальную организацию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171. В специальную организацию образования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w:t>
      </w:r>
      <w:hyperlink r:id="rId77" w:anchor="z3"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здравоохранения Республики Казахстан от 23 февраля 2022 года № ҚР ДСМ-17 (далее – приказ № ҚР ДСМ-17) (зарегистрирован в Реестре государственной регистрации нормативных правовых актов под № 26931)</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172.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173. Администрация специальных организаций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в течение десяти суток со дня поступления несовершеннолетнего в учреждение письменно извещает его родителей или лиц, их заменяющих и сообщает свой юридический адрес;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запрашивает письменное подтверждение органов внутренних дел по месту жительства несовершеннолетнего о факте его прибытия; </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поддерживают систематическую связь с родителями несовершеннолетних или лицами, их заменяющими, путем переписки, звонков, личных бесед, проведения родительских собраний.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174. 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или Центры поддержки детей, нуждающихся в специальных социальных услугах в сопровождении сотрудников ювенальной полиции.</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174 - в редакции приказа Министра просвещения РК от 07.08.2023 </w:t>
      </w:r>
      <w:hyperlink r:id="rId78" w:anchor="z123"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175. Зачисление оформляется приказом директора специальной организации образования либо должностным лицом, исполняющим его обязанности. Определение класса, в котором должны обучаться несовершеннолетние, производится на основании имеющихся документов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176. Срок пребывания воспитанников в специальных организациях образования, определенный судом, продлевается по ходатайству администрации специальной организации образования в случаях: </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необходимости завершения несовершеннолетним общеобразовательной или профессиональной подготовки, по его заявлению, но не более чем до достижения им совершеннолетия;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деяний.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177. Выпуск воспитанников из специальной организации образования осуществляется приказом директора организации по окончанию срока, определенного судом.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178. Пребывание несовершеннолетнего в специальной организации образования прекращается досрочно в связи с достижением им совершеннолетия, а также, если на основании представления администрации учреждения суд придет к выводу, что несовершеннолетний для своего исправления больше не нуждается в применении данной меры, либо по медицинским противопоказаниям.</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179. При совершении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w:t>
      </w:r>
      <w:hyperlink r:id="rId79" w:anchor="z141" w:history="1">
        <w:r w:rsidRPr="00645CC8">
          <w:rPr>
            <w:rFonts w:ascii="Courier New" w:eastAsia="Times New Roman" w:hAnsi="Courier New" w:cs="Courier New"/>
            <w:color w:val="073A5E"/>
            <w:spacing w:val="1"/>
            <w:sz w:val="16"/>
            <w:u w:val="single"/>
          </w:rPr>
          <w:t>статьей 14</w:t>
        </w:r>
      </w:hyperlink>
      <w:r w:rsidRPr="00645CC8">
        <w:rPr>
          <w:rFonts w:ascii="Courier New" w:eastAsia="Times New Roman" w:hAnsi="Courier New" w:cs="Courier New"/>
          <w:color w:val="000000"/>
          <w:spacing w:val="1"/>
          <w:sz w:val="16"/>
          <w:szCs w:val="16"/>
        </w:rPr>
        <w:t> Закона "О профилактике правонарушений" направляется в организацию образования с особым режимом содержания. Решение о целесообразности перевода несовершеннолетних из специальных организаций образования в организации образования с особым режимом содержания принимается судом по представлению органа внутренних дел.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180. Перевод несовершеннолетних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образования в целях обеспечения личной безопасности воспитанников, предупреждения правонарушений и разобщения групп несовершеннолетних с противоправной или антиобщественной направленностью.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181. Несовершеннолетние, выбывающие из специальных организаций образования досрочно или в связи с истечением срока, определенного судом, направляются к месту их дальнейшего устройства в сопровождении родителей или лиц, их заменяющих, а при невозможности их прибытия – в сопровождении работников специальной организации образования. </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Несовершеннолетние, выбывающие из специальных организаций образования в связи с достижением совершеннолетия, направляются к месту постоянного проживания самостоятельно.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182. Во всех случаях выбытия администрация специальных организаций образования выдает выпускникам комплект сезонной одежды и обуви, бывших в их пользовании в период нахождения в учреждении.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183. При выпуске несовершеннолетних из специальных организаций образования сопровождающим их лицам выдаются: принадлежащие несовершеннолетнему вещи, деньги, личные документы, аттестат или справка об образовании и трудовой подготовке, характеристика, выписка из медицинской карты с обязательным отражением сведений о проведенных прививках и об эпидемиологическом окружении. </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184. Несовершеннолетние выпускаются из специальных организаций образования при: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истечении срока, определенного судом, в день истечения этого срока;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 досрочно в день достижения совершеннолетия;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направлении несовершеннолетнего в организацию образования с особым режимом содержания;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наступлении обстоятельств, при которых несовершеннолетний не может находиться в данном учреждении в соответствии с </w:t>
      </w:r>
      <w:hyperlink r:id="rId80"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"О профилактике правонарушений".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185. Учебно-воспитательная работа в организации образования осуществляется по образовательным программам, разработанных на основе ГОСО.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186.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или об общем среднем образовании, который хранится в личных делах и выдается им на руки под расписку при выпуске из специальных организаций образования. Остальным воспитанникам при выпуске выдается табель с указанием оценок по всем предметам.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187.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воспитанников с пробелами в знаниях применяется программа выравнивания знаний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188.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189. Профессиональная подготовка воспитанников в специальной организации образования осуществляется в порядке, установленном действующим законодательством Республики Казахстан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190.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Преподаватель технологии или мастер производственного обучения имеет высшее или среднее профессиональное образование, высокую производственную квалификацию по конкретной специальности и опыт работы по соответствующей профессии.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191. Занятия по самоподготовке проводятся под руководством педагогов в специально отведенные распорядком дня часы.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192. Привлечение воспитанников к мероприятиям, не связанным с учебно-воспитательным процессом и социальной реабилитацией, запрещается.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193. В специальных организациях образования применяются меры поощрения и взыскания. </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194.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195.Расходование обучающимися денежных средств допускается по разрешению и под контролем администрации или педагогических работников специальной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196. При наличии данных о нахождении предметов, запрещенных к хранению, администрация специальной организации образования производит проверку вещей обучающегося, поступающих посылок, бандеролей и передач.</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197.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198. Заместитель директора по правовому воспитанию, дежурный по правовому воспитанию назначаются директором специальной организации из числа лиц, имеющих педагогическое или юридическое образование и опыт работы с детьми. Численность дежурных по правовому воспитанию определяется из расчета 10% от количества обучающихся в соответствии со штатным расписанием.</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199. Специальная организация образования в своей деятельности руководствуется </w:t>
      </w:r>
      <w:hyperlink r:id="rId81" w:anchor="z63" w:history="1">
        <w:r w:rsidRPr="00645CC8">
          <w:rPr>
            <w:rFonts w:ascii="Courier New" w:eastAsia="Times New Roman" w:hAnsi="Courier New" w:cs="Courier New"/>
            <w:color w:val="073A5E"/>
            <w:spacing w:val="1"/>
            <w:sz w:val="16"/>
            <w:u w:val="single"/>
          </w:rPr>
          <w:t>Конституцией</w:t>
        </w:r>
      </w:hyperlink>
      <w:r w:rsidRPr="00645CC8">
        <w:rPr>
          <w:rFonts w:ascii="Courier New" w:eastAsia="Times New Roman" w:hAnsi="Courier New" w:cs="Courier New"/>
          <w:color w:val="000000"/>
          <w:spacing w:val="1"/>
          <w:sz w:val="16"/>
          <w:szCs w:val="16"/>
        </w:rPr>
        <w:t> Республики Казахстан, законодательством Республики Казахстан, настоящими Правилами и уставом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200. Непосредственное руководство специальной организацией образования осуществляет директор, назначаемый в соответствии с законодательством Республики Казахстан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201. В специальных организациях образования создаются коллегиальные органы управления.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202. Финансирование специальной организаций образования осуществляется из средств местного бюджета.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203. Учет и расходование дополнительных, спонсорских средств производится в соответствии с бюджетным законодательством Республики Казахстан.</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5. Типовые правила деятельности организации образования для детей с особым режимом содержания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204. В настоящих правилах организации образования для детей с особым режимом содержания – это организации образования с особым режимом содержания, обеспечивающие воспитание, обучение и социальную реабилитацию несовершеннолетних, нуждающихся в особых условиях воспитания, обучения и требующих специального педагогического подхода, указанных в пункте 2 </w:t>
      </w:r>
      <w:hyperlink r:id="rId82" w:anchor="z141" w:history="1">
        <w:r w:rsidRPr="00645CC8">
          <w:rPr>
            <w:rFonts w:ascii="Courier New" w:eastAsia="Times New Roman" w:hAnsi="Courier New" w:cs="Courier New"/>
            <w:color w:val="073A5E"/>
            <w:spacing w:val="1"/>
            <w:sz w:val="16"/>
            <w:u w:val="single"/>
          </w:rPr>
          <w:t>статьи 14</w:t>
        </w:r>
      </w:hyperlink>
      <w:r w:rsidRPr="00645CC8">
        <w:rPr>
          <w:rFonts w:ascii="Courier New" w:eastAsia="Times New Roman" w:hAnsi="Courier New" w:cs="Courier New"/>
          <w:color w:val="000000"/>
          <w:spacing w:val="1"/>
          <w:sz w:val="16"/>
          <w:szCs w:val="16"/>
        </w:rPr>
        <w:t> Закона "О профилактике правонарушений".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205. Организации образования с особым режимом содержания создаются для несовершеннолетних в возрасте от одиннадцати до восемнадцати лет с условием раздельного размещения лиц мужского и женского пола.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206. Организация образования с особым режимом содержания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207. Организация образования с особым режимом содержания разрабатывает свой устав на основе </w:t>
      </w:r>
      <w:hyperlink r:id="rId83" w:anchor="z3" w:history="1">
        <w:r w:rsidRPr="00645CC8">
          <w:rPr>
            <w:rFonts w:ascii="Courier New" w:eastAsia="Times New Roman" w:hAnsi="Courier New" w:cs="Courier New"/>
            <w:color w:val="073A5E"/>
            <w:spacing w:val="1"/>
            <w:sz w:val="16"/>
            <w:u w:val="single"/>
          </w:rPr>
          <w:t>Социального кодекса</w:t>
        </w:r>
      </w:hyperlink>
      <w:r w:rsidRPr="00645CC8">
        <w:rPr>
          <w:rFonts w:ascii="Courier New" w:eastAsia="Times New Roman" w:hAnsi="Courier New" w:cs="Courier New"/>
          <w:color w:val="000000"/>
          <w:spacing w:val="1"/>
          <w:sz w:val="16"/>
          <w:szCs w:val="16"/>
        </w:rPr>
        <w:t> Республики Казахстан, законов Республики Казахстан "</w:t>
      </w:r>
      <w:hyperlink r:id="rId84" w:anchor="z2" w:history="1">
        <w:r w:rsidRPr="00645CC8">
          <w:rPr>
            <w:rFonts w:ascii="Courier New" w:eastAsia="Times New Roman" w:hAnsi="Courier New" w:cs="Courier New"/>
            <w:color w:val="073A5E"/>
            <w:spacing w:val="1"/>
            <w:sz w:val="16"/>
            <w:u w:val="single"/>
          </w:rPr>
          <w:t>Об образовании</w:t>
        </w:r>
      </w:hyperlink>
      <w:r w:rsidRPr="00645CC8">
        <w:rPr>
          <w:rFonts w:ascii="Courier New" w:eastAsia="Times New Roman" w:hAnsi="Courier New" w:cs="Courier New"/>
          <w:color w:val="000000"/>
          <w:spacing w:val="1"/>
          <w:sz w:val="16"/>
          <w:szCs w:val="16"/>
        </w:rPr>
        <w:t>", "</w:t>
      </w:r>
      <w:hyperlink r:id="rId85" w:anchor="z1" w:history="1">
        <w:r w:rsidRPr="00645CC8">
          <w:rPr>
            <w:rFonts w:ascii="Courier New" w:eastAsia="Times New Roman" w:hAnsi="Courier New" w:cs="Courier New"/>
            <w:color w:val="073A5E"/>
            <w:spacing w:val="1"/>
            <w:sz w:val="16"/>
            <w:u w:val="single"/>
          </w:rPr>
          <w:t>О профилактике правонарушений среди несовершеннолетних и предупреждении детской безнадзорности и беспризорности</w:t>
        </w:r>
      </w:hyperlink>
      <w:r w:rsidRPr="00645CC8">
        <w:rPr>
          <w:rFonts w:ascii="Courier New" w:eastAsia="Times New Roman" w:hAnsi="Courier New" w:cs="Courier New"/>
          <w:color w:val="000000"/>
          <w:spacing w:val="1"/>
          <w:sz w:val="16"/>
          <w:szCs w:val="16"/>
        </w:rPr>
        <w:t>", "</w:t>
      </w:r>
      <w:hyperlink r:id="rId86" w:anchor="z1" w:history="1">
        <w:r w:rsidRPr="00645CC8">
          <w:rPr>
            <w:rFonts w:ascii="Courier New" w:eastAsia="Times New Roman" w:hAnsi="Courier New" w:cs="Courier New"/>
            <w:color w:val="073A5E"/>
            <w:spacing w:val="1"/>
            <w:sz w:val="16"/>
            <w:u w:val="single"/>
          </w:rPr>
          <w:t>О правах ребенка в Республике Казахстан</w:t>
        </w:r>
      </w:hyperlink>
      <w:r w:rsidRPr="00645CC8">
        <w:rPr>
          <w:rFonts w:ascii="Courier New" w:eastAsia="Times New Roman" w:hAnsi="Courier New" w:cs="Courier New"/>
          <w:color w:val="000000"/>
          <w:spacing w:val="1"/>
          <w:sz w:val="16"/>
          <w:szCs w:val="16"/>
        </w:rPr>
        <w:t>", "</w:t>
      </w:r>
      <w:hyperlink r:id="rId87" w:anchor="z1833" w:history="1">
        <w:r w:rsidRPr="00645CC8">
          <w:rPr>
            <w:rFonts w:ascii="Courier New" w:eastAsia="Times New Roman" w:hAnsi="Courier New" w:cs="Courier New"/>
            <w:color w:val="073A5E"/>
            <w:spacing w:val="1"/>
            <w:sz w:val="16"/>
            <w:u w:val="single"/>
          </w:rPr>
          <w:t>О государственном имуществе</w:t>
        </w:r>
      </w:hyperlink>
      <w:r w:rsidRPr="00645CC8">
        <w:rPr>
          <w:rFonts w:ascii="Courier New" w:eastAsia="Times New Roman" w:hAnsi="Courier New" w:cs="Courier New"/>
          <w:color w:val="000000"/>
          <w:spacing w:val="1"/>
          <w:sz w:val="16"/>
          <w:szCs w:val="16"/>
        </w:rPr>
        <w:t>" и настоящих Правил.</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lastRenderedPageBreak/>
        <w:t>      Сноска. Пункт 207 - в редакции приказа Министра просвещения РК от 07.08.2023 </w:t>
      </w:r>
      <w:hyperlink r:id="rId88" w:anchor="z125"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208. Задачи организации образования с особым режимом содержания: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социальная адаптация и реабилитация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предупреждение правонарушений, безнадзорности, беспризорности и антиобщественных действий среди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обеспечение защиты прав и законных интересов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формирование законопослушного поведения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обеспечение непрерывности и единства процесса обучения и воспитания.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209. Санитарно-эпидемиологические требования к условиям проживания воспитанников в организации образования с особым режимом содержания устанавливаются в соответствии с </w:t>
      </w:r>
      <w:hyperlink r:id="rId89" w:anchor="z4" w:history="1">
        <w:r w:rsidRPr="00645CC8">
          <w:rPr>
            <w:rFonts w:ascii="Courier New" w:eastAsia="Times New Roman" w:hAnsi="Courier New" w:cs="Courier New"/>
            <w:color w:val="073A5E"/>
            <w:spacing w:val="1"/>
            <w:sz w:val="16"/>
            <w:u w:val="single"/>
          </w:rPr>
          <w:t>Приказом № ҚР ДСМ-76</w:t>
        </w:r>
      </w:hyperlink>
      <w:r w:rsidRPr="00645CC8">
        <w:rPr>
          <w:rFonts w:ascii="Courier New" w:eastAsia="Times New Roman" w:hAnsi="Courier New" w:cs="Courier New"/>
          <w:color w:val="000000"/>
          <w:spacing w:val="1"/>
          <w:sz w:val="16"/>
          <w:szCs w:val="16"/>
        </w:rPr>
        <w:t>.</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210. Организации образования с особым режимом содержания должны иметь комплекс зданий и сооружений, обеспечивающих учебно-воспитательный процесс: учебные и жилые помещения для воспитанников, пищеблок, помещение для медицинского пункта с изолятором, клуб, спортивную площадку, учебно-производственные мастерские, учебно-опытное сельское или садоводческое хозяйство.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211.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212.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213. Оказание комплекса специальных социальных услуг несовершеннолетним,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 нуждающимся в специальных социальных услугах.</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213 - в редакции приказа Министра просвещения РК от 07.08.2023 </w:t>
      </w:r>
      <w:hyperlink r:id="rId90" w:anchor="z127"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214.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w:t>
      </w:r>
      <w:hyperlink r:id="rId91" w:anchor="z370" w:history="1">
        <w:r w:rsidRPr="00645CC8">
          <w:rPr>
            <w:rFonts w:ascii="Courier New" w:eastAsia="Times New Roman" w:hAnsi="Courier New" w:cs="Courier New"/>
            <w:color w:val="073A5E"/>
            <w:spacing w:val="1"/>
            <w:sz w:val="16"/>
            <w:u w:val="single"/>
          </w:rPr>
          <w:t>статьей 83</w:t>
        </w:r>
      </w:hyperlink>
      <w:r w:rsidRPr="00645CC8">
        <w:rPr>
          <w:rFonts w:ascii="Courier New" w:eastAsia="Times New Roman" w:hAnsi="Courier New" w:cs="Courier New"/>
          <w:color w:val="000000"/>
          <w:spacing w:val="1"/>
          <w:sz w:val="16"/>
          <w:szCs w:val="16"/>
        </w:rPr>
        <w:t> Уголовного кодекса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215. В организацию образования с особым режимом содержания несовершеннолетние направляются на срок от шести месяцев до двух лет по решению суда.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216.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 каждого направляемого в организацию образования с особым режимом содержания несовершеннолетнего предоставляется: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решение суда о направлении несовершеннолетнего в организацию образования с особым режимом содержания;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свидетельство о рождении (документ. удостоверяющий личность несовершеннолетнего);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личное дело учащегося;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карта профилактических прививок по форме № 065/у в соответствии с </w:t>
      </w:r>
      <w:hyperlink r:id="rId92" w:anchor="z4" w:history="1">
        <w:r w:rsidRPr="00645CC8">
          <w:rPr>
            <w:rFonts w:ascii="Courier New" w:eastAsia="Times New Roman" w:hAnsi="Courier New" w:cs="Courier New"/>
            <w:color w:val="073A5E"/>
            <w:spacing w:val="1"/>
            <w:sz w:val="16"/>
            <w:u w:val="single"/>
          </w:rPr>
          <w:t>приказом № ҚР ДСМ-175/2020</w:t>
        </w:r>
      </w:hyperlink>
      <w:r w:rsidRPr="00645CC8">
        <w:rPr>
          <w:rFonts w:ascii="Courier New" w:eastAsia="Times New Roman" w:hAnsi="Courier New" w:cs="Courier New"/>
          <w:color w:val="000000"/>
          <w:spacing w:val="1"/>
          <w:sz w:val="16"/>
          <w:szCs w:val="16"/>
        </w:rPr>
        <w:t> и учетная форма № 026/у-3, утвержденная приказом Инструкцией по заполнению и ведению;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характеристика с места учебы;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приписное свидетельство для лиц призывного возраста.</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217. В организацию образования с особым режимом содержания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w:t>
      </w:r>
      <w:hyperlink r:id="rId93" w:anchor="z3" w:history="1">
        <w:r w:rsidRPr="00645CC8">
          <w:rPr>
            <w:rFonts w:ascii="Courier New" w:eastAsia="Times New Roman" w:hAnsi="Courier New" w:cs="Courier New"/>
            <w:color w:val="073A5E"/>
            <w:spacing w:val="1"/>
            <w:sz w:val="16"/>
            <w:u w:val="single"/>
          </w:rPr>
          <w:t>приказом № ҚР ДСМ-17</w:t>
        </w:r>
      </w:hyperlink>
      <w:r w:rsidRPr="00645CC8">
        <w:rPr>
          <w:rFonts w:ascii="Courier New" w:eastAsia="Times New Roman" w:hAnsi="Courier New" w:cs="Courier New"/>
          <w:color w:val="000000"/>
          <w:spacing w:val="1"/>
          <w:sz w:val="16"/>
          <w:szCs w:val="16"/>
        </w:rPr>
        <w:t>.</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 рассмотрении вопроса о направлении в организацию образования с особым режимом содержания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Документы личного дела, а также сведения о несовершеннолетних вносятся в Республиканскую базу данных не позднее 1 (одного) рабочего дня с момента приема несовершеннолетнего в организацию образования с особым режимом содержания.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Сбор документов, необходимых для помещения и доставку несовершеннолетних в организацию образования с особым режимом содержания обеспечивают органы внутренних дел.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организацию образования с особым режимом содержания.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218. Администрация организаций образования с особым режимом содержания: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запрашивает письменное подтверждение органов внутренних дел по месту жительства несовершеннолетнего о факте его прибытия.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219. Пребывание несовершеннолетнего в организации образования с особым режимом содержания прекращается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220. Воспитанники, выбывающие из организации образования с особым режимом содержания, доставляются в места проживания в сопровождении работников организации образования с особым режимом содержания.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Несовершеннолетние, выбывающие из организаций образования с особым режимом содержания в связи с достижением совершеннолетия, направляются к месту постоянного проживания самостоятельно.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Во всех случаях выбытия администрация организации образования с особым режимом содержания выдает выпускникам комплект сезонной одежды и обуви, бывший в их пользовании в период нахождения в данном учреждении.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221. Несовершеннолетние выпускаются из организаций образования с особым режимом содержания при: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истечении срока, определенного судом;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досрочно в связи с достижением совершеннолетия;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наступлении обстоятельств, при которых несовершеннолетний не может находиться в данном учреждении в соответствии с Законом "О профилактике правонарушений".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222. Учебно-воспитательная работа в организации образования с особым режимом содержания осуществляется по образовательным программам, разработанных на основе государственных общеобязательных стандартов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либо об общем среднем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223. Обучение и воспитание несовершеннолетних в организации образования с особым режимом содержания проводится дифференцированно с учетом их возрастных и индивидуальных особенностей.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224.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225. Профессиональная подготовка воспитанников в организации образования с особым режимом содержания осуществляется в порядке, установленном действующим законодательством Республики Казахстан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226.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227. Занятия по самоподготовке проводятся под руководством педагогов в специально отведенные распорядком дня часы.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228. Привлечение воспитанников к мероприятиям, не связанным с учебно-воспитательным процессом и социальной реабилитацией, запрещается.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229. В организации образования с особым режимом содержания применяются меры поощрения и взыскания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230. Правом применения мер поощрения и взыскания пользуются директор и его заместители. Учителя и воспитатели применяют меры взыскания и поощрения в виде устной благодарности, предупреждения или устного выговора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231.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Расходование обучающимися денежных средств допускается по разрешению и под контролем воспитателя специальной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232.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233.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234. Организация образования с особым режимом содержания в своей деятельности руководствуется Конституцией Республики Казахстан, законодательством Республики Казахстан, настоящими Правилами и уставом центра.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235. Непосредственное руководство организации образования с особым режимом содержания осуществляет директор, назначаемый в соответствии с законодательством Республики Казахстан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236. В организации образования с особым режимом содержания создаются коллегиальные органы управления.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237. Финансирование организации образования с особым режимом содержания осуществляется из средств местного бюджета.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238. Учет и расходование дополнительных, спонсорских средств производится в соответствии с бюджетным законодательством Республики Казахстан.</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6. Типовые правила деятельности школ при больнице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239. Школы при больнице создаются в соответствии с законодательством Республики Казахстан в области образования. Школа при больнице предоставляет право детям, находящимся на длительном лечении получить образование с 1 по 11 (12) класс.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240. Деятельность школы при больнице регламентируется Уставом школы и настоящими Типовыми правилами, она подлежит лицензированию в соответствии с законодательством Республики Казахстан о лицензировании.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241. Образовательный процесс школы при больнице осуществляют в соответствии с утвержденными Типовыми учебными планами.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школа вправе осуществлять самостоятельно.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242. В школе при больнице занятия проводятся 5 раз в неделю (кроме субботы и воскресенья), недельная учебная нагрузка регулируется (от 3 часов в неделю до 20 часов).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243. Обучение в школе при больнице осуществляется по учебникам и программам, по которым занимаются обучающиеся в общеобразовательных школах. В школах при больнице обеспечение учебниками осуществляется за счет средств государственного бюджета.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244. Форма обучения в школе при больнице определяется адекватно состоянию здоровья обучающегося: индивидуальная (по тяжести основного заболевания) или классно-урочная.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245. В школе при больнице на обучающихся оформляется личное дело и издается приказ о зачислении.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246. В школах при больницах проводятся классные, самостоятельные и контрольные работы, знания обучающихся оцениваются, а по окончании четверти выставляются четвертные оценки.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247. По завершению учебного года обучающимся 1-8 (9) классов выставляются годовые и итоговые оценки и приказом по школе переводятся в следующий класс.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248. Обучающиеся 9, 11 (12) классов участвуют в итоговой государственной аттестации в форме государственных выпускных экзаменов.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По итогам экзаменационных и итоговых оценок обучающимся выдаются документы государственного образца.</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5. Типовые правила деятельности международных школ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249. Основная цель деятельности международной школы – обеспечение гармоничного и перспективного образования, способствующего интеллектуальному, физическому и социальному развитию личности, способной легко адаптироваться к изменениям в современном обществе и вносить конструктивный вклад в его развитие.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250.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 высокого научно-методического оснащения образовательных программ, постоянного профессионального развития педагогического коллектива.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251. Деятельность международной школы строится на следующих принципах: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интернационализация образовательной программы школы – нацеленность образовательного процесса на формирование у учащихся уважения к культуре своего народа, межкультурного понимания и толерантности;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интеграция – полноправное членство школы в международном образовательном сообществе, предоставление выпускникам школы возможности получения документа об окончании школы международного образца, формирование педагога международного уровня;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академическая свобода – самостоятельность в выборе структуры (уровней) школьного образования, разработке и внедрении образовательных программ, форм и методов осуществления образовательной деятельности; автономность и самоуправляемость, самостоятельность в финансово-экономическом, административном управлении;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автономность и самоуправляемость – самостоятельность в финансово-экономическом, административном управлении;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гласность и транспарентность – обязательное прохождение школой международной авторизации образовательных программ организацией Международного Бакалавриата и/или международной институциональной аккредитации, членство школы в международных образовательных организациях, обеспечение информационной открытости по всем направлениям деятельности;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социальная ответственность – обеспечение уровня образования,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253. Международная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254. Организационно-правовая форма международной школы определяется решением учредителя (учредителей).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255. В международной школе создание и деятельность организационных структур политических партий, общественно-политических и религиозных движений и организаций не предусматривается.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256. Международная школа создается учредителем (учредителями) по собственной инициативе при соблюдении условий, обозначенными настоящими Типовыми правилами.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257. Учредительными документами международной школы являются приказ учредителя (учредителей) об открытии учебного заведения и Устав школы. Основные направления деятельности школы регулируются учредителем (учредителями).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258. Международная школа, как юридическое лицо, имеет Устав, расчетный и другие счета в банковских учреждениях, печать, штамп, бланки со своим наименованием.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259. Международная школа осуществляет образовательную деятельность с момента выдачи ей лицензии на право ведения образовательной деятельности.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260. Международная школа регулярно предоставляет информацию о своей деятельности Министерству просвещения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261. Международная школа проходит авторизацию по программам Международного Бакалавриата и/или международную институциональную аккредитацию на регулярной основе с периодичностью, установленной соответствующими международными образовательными организациями.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262. Международная школа образовывает комплексы, участвует в создании и деятельности ассоциаций, союзов и иных объединений с участием учреждений, предприятий и общественных организаций, в том числе международных, в целях развития и совершенствования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263. Международная школа устанавливает прямые связи с зарубежными предприятиями, учреждениями и организациями, осуществляет внешнеэкономическую деятельность и имеет валютные счета в банковских и других кредитных учреждениях.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264. Медицинское обслуживание обеспечивается штатным медицинским персоналом, который наряду с администрацией и педагогами обеспечивает здоровье и физическое развитие обучающихся, проведение лечебно-профилактических мероприятий, соблюдение санитарно-гигиенических норм, режима и качества питания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265. Порядок приема, отчисления, перевода и выпуска учащихся, права и обязанности обучающихся, их родителей (законных представителей) в международной школе определяются в соответствии с Уставом школы и иными предусмотренными Уставом локальными актами.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266. Обучение в международной школе осуществляется как казахстанскими, так и иностранными педагогами, нанимаемыми организацией образования в соответствии с трудовым законодательством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267. Трудовые отношения работника и администрации школы определяются в соответствии с трудовым законодательством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268. Управление международной школой осуществляется в соответствии с Уставом школы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269.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 предусмотренном Уставом школы и иными локальными актами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270. Финансово-хозяйственная деятельность международной школы регламентируется учредителем (учредителями) и зависит от формы собственности.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271. Международная школа реализует интегрированные образовательные учебные программы,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272. Обучающиеся основной школы участвуют в государственной и/или международной внешней аттестации согласно законодательным актам Республики Казахстан и Уставу школы. Выпускникам основной школы, успешно прошедшим итоговую аттестацию за курс основной школы, выдаются документы об окончании основной школы государственного и/или международного образцов.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273. Выпускникам, окончившим международную школу, выдается аттестат об общем среднем образовании и (или) документ международного образца.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274. Язык (языки), на котором ведутся обучение и воспитание в международной школе, определяется учредителем (учредителями), Уставом школы и языковой политикой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275. Казахский язык и литература, история и география Казахстана являются обязательными предметами для включения в образовательную программу международной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276. Международная школа реализует право обучающихся на выбор языка обучения созданием условий для функционирования необходимого числа классов и групп.</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277. В соответствии с уставными целями и задачами международная школа реализует дополнительные образовательные программы и дополнительные образовательные услуги за пределами определяющих ее статус основных учебных программ.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278. Образовательный процесс в международной школе организуется на основе рабочего учебного плана и/или интегрированных учебных программ, разрабатываемых школой самостоятельно в соответствии с ГОСО с учетом международных образовательных программ.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279. Международная школа самостоятельна в выборе форм, средств и методов обучения и воспитания в пределах, определенных законодательством Республики Казахстан и Уставом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280. Международная школа использует казахстанскую и/или международную систему оценивания уровня учебных достижений учащихся.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281. Годовой календарный учебный график разрабатывается и утверждается международной школой самостоятельно, по согласованию с учредителем (учредителями).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282. Система воспитательной работы в международной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283. Управление международной школой осуществляется в соответствии с настоящими Типовыми Правилами, Уставом и учредительными документами школы на принципах демократичности, открытости, </w:t>
      </w:r>
      <w:r w:rsidRPr="00645CC8">
        <w:rPr>
          <w:rFonts w:ascii="Courier New" w:eastAsia="Times New Roman" w:hAnsi="Courier New" w:cs="Courier New"/>
          <w:color w:val="000000"/>
          <w:spacing w:val="1"/>
          <w:sz w:val="16"/>
          <w:szCs w:val="16"/>
        </w:rPr>
        <w:lastRenderedPageBreak/>
        <w:t>приоритета общечеловеческих ценностей, охраны жизни и здоровья человека, свободного развития личности.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284.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285. Педагогический коллектив для работы в международной школе формируется из числа высококвалифицированных казахстанских и иностранных педагогов, включая международных экзаменаторов, тренеров, экспертов.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286. Основным источником финансирования деятельности международной школы является доход от оказания платных образовательных услуг.</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287. Для стимулирования инновационной деятельности работников организаций образования, международная школа самостоятельно определяет форму и систему оплаты труда в соответствии с трудовым законодательством Республики Казахстан.</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6. Типовые правила деятельности интернатных организаций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288. Виды интернатных организаций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военная школа-интернат;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интернат при общеобразовательной школе;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школа-интернат для детей из многодетных и малообеспеченных семей;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школа-интернат;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санаторная школа-интернат;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интернат при опорной школе (ресурсный центр).</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289. Санаторная школа-интернат осуществляет прием детей в возрасте от шести лет с начала учебного года или полугодия по направлениям областных, городов республиканского значения управлений образования и здравоохранения комиссия местными органами здравоохранения при областном, городском противотуберкулезном диспансере. Допускается зачисление обучающихся после начала учебного года при наличии свободных мест.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Наполняемость класса и группы не более 20 детей, находятся до полного выздоровления (снятия с учета противотуберкулезного диспансера) не меньше учебного полугодия. Срок пребывания детей продлевается на 5-10 месяцев по медицинским показаниям и рассматривается комиссией. Продолжительность уроков в 1-5 классах 35 минут, 6-11(12) классах - 40 минут. Перед каждым уроком проводятся физкультурные упражнения.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290. Основной деятельностью интернатных организаций является: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создание условий для получения образования, обеспечение интеллектуального, личностного, социального, физического, творческого развития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 реализация, общеобразовательных учебных программ начального, основного среднего, общего среднего образования в соответствии с ГОСО, специализированных и специальных общеобразовательных учебных программ, образовательных программ дополнительного образования, разработанных на основе общеобразовательных учебных программ начального, основного среднего, общего 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обеспечение комфортных и безопасных условий проживания обучающихся при получении общего 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291. Учебно-воспитательный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 реализующих образовательные программы начального, основного и общего среднего образования, специальные и специализированные учебные программы, настоящими Типовыми правилами, уставом и правилами внутреннего распорядка.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292. Медицинским персоналом обеспечивается проведение профилактических мероприятий по укреплению здоровья детей, контроль за санитарно-гигиеническим состоянием интернатных организаций и питанием, организуется гигиенически обоснованный режим работы с учетом пребывания детей.</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293. Обучающиеся обеспечиваются одеждой, обувью, мягким инвентарем, предметами личной гигиены, учебниками, игрушками согласно </w:t>
      </w:r>
      <w:hyperlink r:id="rId94" w:anchor="z1" w:history="1">
        <w:r w:rsidRPr="00645CC8">
          <w:rPr>
            <w:rFonts w:ascii="Courier New" w:eastAsia="Times New Roman" w:hAnsi="Courier New" w:cs="Courier New"/>
            <w:color w:val="073A5E"/>
            <w:spacing w:val="1"/>
            <w:sz w:val="16"/>
            <w:u w:val="single"/>
          </w:rPr>
          <w:t>постановлению</w:t>
        </w:r>
      </w:hyperlink>
      <w:r w:rsidRPr="00645CC8">
        <w:rPr>
          <w:rFonts w:ascii="Courier New" w:eastAsia="Times New Roman" w:hAnsi="Courier New" w:cs="Courier New"/>
          <w:color w:val="000000"/>
          <w:spacing w:val="1"/>
          <w:sz w:val="16"/>
          <w:szCs w:val="16"/>
        </w:rPr>
        <w:t>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294. Материально-техническое обеспечение, создание условий, оснащение и оборудование в школах-интернатах осуществляется местными исполнительными органами с учетом особых индивидуальных потребностей детей согласно </w:t>
      </w:r>
      <w:hyperlink r:id="rId95" w:anchor="z74" w:history="1">
        <w:r w:rsidRPr="00645CC8">
          <w:rPr>
            <w:rFonts w:ascii="Courier New" w:eastAsia="Times New Roman" w:hAnsi="Courier New" w:cs="Courier New"/>
            <w:color w:val="073A5E"/>
            <w:spacing w:val="1"/>
            <w:sz w:val="16"/>
            <w:u w:val="single"/>
          </w:rPr>
          <w:t>статье 6</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7. Типовые правила деятельности комбинированных организаций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295. Основными видами комбинированных организаций образования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школа-гимназия;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школа-лицей;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школа-центр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школа-интернат-колледж;</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учебно-оздоровительный центр (комплекс);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учебно-производственный комбинат (межшкольный, курсовой);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учебно-воспитательный центр(комплекс);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учебный центр.</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центр по выявлению и поддержке одаренных детей и талантливой молодежи.</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1. Типовые правила деятельности школ-гимназий, школ-лицеев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296. Целью деятельности школ-гимназий, школ-лицеев является создание оптимальных условий для качественного усвоения общеобразовательных программ начального, основного среднего, общего среднего образования, а также дополнительных общеобразовательных программ, предусматривающих углубленное, профильное, дифференцированное обучение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297. Для осуществления указанных целей школы-гимназии, школы-лицеи реализуют следующие задачи: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выявление одаренных, способных к учебной деятельности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обучение обучающихся в гимназических и лицейских классах дисциплинам с превышением уровня государственного общеобязательного стандарта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развитие навыков самостоятельной познавательной деятельности и творческих способностей обучающихся посредством применения инновационных методик и технологий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создание благоприятных условий для развития творческого потенциала;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использование отечественного и зарубежного передового педагогического опыта в общеобразовательном процессе, повышение профессиональной компетентности и творческой деятельности педагогов.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298. Школа-гимназия имеет направления: гуманитарное, лингвистическое, эстетическое, а также многопрофильное.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299. Школа-лицей имеет направления: естественно-математическое, экономическое, а также многопрофильное.</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2. Типовые правила деятельности школ-центров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300. Целью деятельности Школы-центра дополнительного образования (далее – Центр) является реализация общеобразовательных учебных программ начального, основного среднего, общего среднего,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301. Для осуществления указанной цели Центр реализует следующие задачи: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обеспечение профориентационной работы с обучающимися;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развитие творческих, духовных, физических возможностей личности, реализация их способностей;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воспитание у обучающихся экологической культуры, вовлечение их в природоохранную деятельность;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адаптация к жизни в обществе;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организация содержательного досуга;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обеспечение комфортных и безопасных условий для занятий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302. Центр объединяет классных руководителей 1-11 классов, педагогов-организаторов, социального педагога, педагогов дополнительного образования и учащихся. Руководство Центром осуществляет заместитель директора по воспитательной работе.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303. Работа Центра проходит согласно плану учебно-воспитательной работы школы, который составляется на учебный год заместителем директора по воспитательной работе и утверждается приказом директора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304. Центр организует во внеурочное время работу клубов, студий, кружков, секций.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305. Планирование работы Центра осуществляется: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по воспитательным направлениям: физкультурно-спортивное, туристско-краеведческое, художественно-эстетическое, естественно-научное, эколого-биологическое, военно-патриотическое;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по профильным направлениям: естественно-математическое, общественно-гуманитарное.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306. Центр работает для всей школы и открыт для всех желающих, в том числе для учеников других школ.</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3. Типовые правила деятельности школ-интернатов-колледжей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307. Целью деятельности школ-интернатов-колледжей является реализация общеобразовательных учебных программ начального, основного среднего, общего среднего, профессионального и технического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308. Для осуществления указанной цели школа-интернат-колледж реализует следующие задачи: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создание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обеспечение профориентационной работы с обучающимися;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 развитие систем обучения, обеспечивающих взаимосвязь между теоретическим обучением, обучением на производстве с потребностями рынка труда;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обеспечение комфортных и безопасных условий для проживания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309. Школа-интернат-колледж осуществляет прием обучающихся, проживающих в населенных пунктах, не имеющих организации 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310. Предоставление академических отпусков обучающимся в школах–интернатах–колледжах осуществляется в соответствии законодательству Республики Казахстан в области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311. Школы-интернаты-колледжи, в соответствии с </w:t>
      </w:r>
      <w:hyperlink r:id="rId96"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"Об образовании" самостоятельны в организации учебно-воспитательного процесса, подборе и расстановке кадров, научной, финансово-хозяйственной деятельности.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312. Медицинским персоналом обеспечивается охрана и укрепление здоровья учащихся, проведение профилактических мероприятий, контроль за санитарно-гигиеническим состоянием школы-интерната-колледжа, питанием учащихся, организуется гигиенически обоснованный режим работы с учетом круглосуточного пребывания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313. Материально-техническое обеспечение, оснащение и оборудование школы-интерната-колледжа осуществляется в соответствии с законодательством Республики Казахстан в области образования.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4. Типовые правила деятельности учебно-оздоровительных центров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314. Деятельность учебно-оздоровительных центров (далее – УОЦ) направлена на создание условий для полноценного физического, психологического и морально-нравственного развития личности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315. Продолжительность смен составляет 15 дней и 20 дней.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316. Воспитанниками УОЦ являются творческие дети, победители международных, республиканских, межрегиональных, городских, школьных олимпиад, творческих конкурсов учащихся.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317. Целью деятельности УОЦ является обеспечение прав ребенка в области охраны здоровья, образования, воспитания, личностного развития и профессионального самоопределения.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318. Для осуществления указанной цели УОЦ реализует следующие задачи: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социальная адаптация детей к жизни в обществе, формирование трудовых и других жизненных навыков;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профилактическое воспитание детей по предупреждению правонарушений и преступности, вредных привычек, инфекционных и других заболеваний, формирование навыков здорового образа жизни;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формирование активной гражданской позиции, мировоззренческой культуры;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4) расширение и углубление инженерно-технических компетенций в научно-техническом, художественном творчестве, спорте, туризме, краеведении и других видах познавательной деятельности;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практическое применение жизненных навыков.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319. Предметом деятельности УОЦ является: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осуществление комплекса мер по обеспечению организации сервисных услуг;</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оздоровление, активный отдых детей и подростков;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создание необходимых условий для освоения образовательных программ во время оздоровления, отдыха детей и подростков;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проведение детских международных и республиканских культурно–массовых, спортивных, научно-практических мероприятий и других видов деятельности, осуществляемые УОЦ.</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320. Режим работы УОЦ устанавливается правилами внутреннего трудового распорядка и не противоречит нормам трудового законодательства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321. Создание и развитие материально-технической базы УОЦ осуществляется за счет средств учредителя, доходов от услуг, оказываемых на платной основе.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322. В целях социальной адаптации обучающихся и оптимизации образовательного процесса в УОЦ создаются социально-педагогическая, психологическая и медицинская службы.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323. Обеспечение медицинской помощи детям возлагается на руководителя УОЦ. Руководителем УОЦ обеспечивается предоставление помещений с соответствующими условиями для работы медицинских работников, а также осуществление контроля их работы в целях охраны и укрепления здоровья детей в УОЦ.</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5. Типовые правила деятельности учебно-производственных комбинатов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324. Комбинат реализует общеобразовательные программы основного среднего образования в части изучения предмета "Художественный труд", а также дополнительных часов из прикладных курсов, курсов по выбору и дополнительные образовательные программы, имеющие целью трудовое воспитание, профессиональную ориентацию и подготовку обучающихся к трудовой деятельности.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325. Целью деятельности Комбината является: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создание необходимых условий для трудового и профессионального обучения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осуществление профориентационной работы.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326. Для осуществления указанных целей Комбинат реализует следующие задачи: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организация профориентационной работы с обучающимися;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 формирование у обучающихся основ экономических знаний, профессиональной направленности в соответствии с их интересами, склонностями, медико-физиологическими показателями, воспитание осознанного отношения к труду, подготовка их к жизни и труду в условиях рынка;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выявление, развитие и закрепление профессиональных интересов обучающихся 7-11 (12) классов организаций основного среднего и общего среднего образования, организация их общественно-полезного, производительного труда, развитие технического творчества, изобретательности и рационализаторства;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производственная деятельность на основе договора и взаимовыгодного сотрудничества с предприятиями государственной и другой формой собственности.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327. Комбинат создается местными исполнительными органами по собственной инициативе при наличии необходимых условий для обучения, воспитания, трудовой и профессиональной подготовки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328. Права юридического лица у комбината в части ведения уставной финансово-хозяйственной деятельности возникают с момента его государственной регистрации, а право на ведение образовательной деятельности с момента получения лицензии.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329.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330. Комбинат совместно с организациями среднего образования и по согласованию с районным (городским) отделом образования определяет контингент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331. Комбинат осуществляет образовательную деятельность по следующим направлениям: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 соответствии со стандартами предмета "Художественный труд" 7-9 (10) классов организаций 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осуществление профориентационной работы, профессиональной подготовки обучающихся 7-11 (12) классов организаций среднего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332. Итоговая аттестация выпускников организаций среднего образования, обучавшихся в Комбинате по профилям (направлениям) по их выбору, осуществляется Комбинатом в соответствии с </w:t>
      </w:r>
      <w:hyperlink r:id="rId97" w:anchor="z1" w:history="1">
        <w:r w:rsidRPr="00645CC8">
          <w:rPr>
            <w:rFonts w:ascii="Courier New" w:eastAsia="Times New Roman" w:hAnsi="Courier New" w:cs="Courier New"/>
            <w:color w:val="073A5E"/>
            <w:spacing w:val="1"/>
            <w:sz w:val="16"/>
            <w:u w:val="single"/>
          </w:rPr>
          <w:t>приказом № 125</w:t>
        </w:r>
      </w:hyperlink>
      <w:r w:rsidRPr="00645CC8">
        <w:rPr>
          <w:rFonts w:ascii="Courier New" w:eastAsia="Times New Roman" w:hAnsi="Courier New" w:cs="Courier New"/>
          <w:color w:val="000000"/>
          <w:spacing w:val="1"/>
          <w:sz w:val="16"/>
          <w:szCs w:val="16"/>
        </w:rPr>
        <w:t>.</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Квалификационные экзамены по профессии (специальности) в межшкольном Комбинате, завершаются за две недели до начала итоговой аттестации в организациях 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333. Участниками образовательного процесса в Комбинате являются обучающиеся, педагоги и инженерно-педагогические работники, мастера (инструкторы) производственного обучения, родители (или законные представители).</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6. Типовые правила деятельности учебно-воспитательных центров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334. Учебно-воспитательный центр (комплекс) (далее – УВЦ) входит в структуру средней общеобразовательной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335. Основной целью УВЦ является реализация общеобразовательных учебных программ начального, основного среднего, общего среднего,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336. Для осуществления указанной цели УВЦ реализует следующие задачи: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обеспечение профориентационной работы с обучающимися;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развитие творческих, духовных, физических возможностей личности, реализация их способностей;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адаптация к жизни в обществе;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организация содержательного досуга;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обеспечение комфортных и безопасных условий для занятий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337. УВЦ объединяет учителей одного или нескольких родственных предметов. Руководство УВЦ осуществляют руководители методических объединений.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338. УВЦ занимаются организацией внеурочной воспитательной работы, дополнительным образованием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339. Внутри УВЦ работают методические объединения учителей и воспитателей.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340. Каждый УВЦ — это самостоятельное подразделение, которое включает в себя учебные кабинеты, а также рекреации и коридоры, оформленные в соответствии с содержанием деятельности данного УВЦ.</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341. УВЦ оснащается методической, справочной литературой, словарями, теле-радиоаппаратурой, фонотекой.</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7. Типовые правила деятельности учебных центров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342. Учебные центры создаются как структурные подразделения управлений образования в области информатизации и цифровизации.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343. Целью деятельности учебного центра является обеспечение поддержки и координация процесса внедрения информатизации и цифровизации.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344. Для осуществления указанной цели учебный центр реализует следующие задачи: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 формирование, обеспечение функционирования и развитие инфраструктуры информатизации и цифровизации, и координация на соответствующей территории;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оказание информационных, аналитических, консалтинговых услуг, проведение интерактивных уроков;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интеграция малокомплектных и опорных школ (ресурсных центров) в единое образовательное пространство и обеспечение межсессионного взаимодействия в дистанционном обучении.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345. Учебный центр обеспечивается образовательно-информационными, демонстрационными залами, компьютерными классами.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346. Учебный центр разрабатывает методические рекомендации по использованию и повышению эффективности дистанционного обучения, осуществляет сбор и анализ от образовательных учреждений в установленном порядке необходимых материалов по вопросам информатизации и цифровизации, иные информационные материалы по обмену опытом, рекомендации по проблемам дистанционного обучения, изучает и анализирует состояние и уровень эффективности внедрения цифровизации.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347. Деятельность учебного центра строится на основе плана работы, осуществляемого самостоятельно в соответствии с возложенными на него задачами.</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8. Типовые правила деятельности центров по выявлению и поддержке одаренных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348. Центры по выявлению и поддержке одаренных детей (далее – Центр) создаются для выявления, поддержки, обучение, развитие, сопровождение и социализацию одаренных детей и талантливой молодежи, а также реализации проектов инициативы "Ел үміті".</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349. Целью деятельности Центра является диагностика способностей обучающихся, выявление одаренных детей, содействие в повышении уровня интеллектуальной подготовки, создание условий для реализации интеллектуального и личностного потенциала, профессионального самоопределения независимо от социального положения и финансовых возможностей семей.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350. Центр реализует следующие задачи: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разработка системного подхода для выявления и психолого-педагогического сопровождения одаренных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психолого-педагогические консультации одаренных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профессиональная ориентация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создание материально-технической и учебно-методической базы для выявления и поддержки одаренных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формирование системы сетевого взаимодействия и единого информационного пространства по работе с одаренными детьми;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создание электронной базы данных одаренных детей – Единого реестра одаренных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методическое обеспечение организации работы по выявлению и поддержке одаренных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8) содействие в реализации проектов, направленных на развитие одаренных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оказание помощи педагогам в овладении методами работы с одаренными детьми;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организация и проведение олимпиад, конкурсов, тренингов, профильных смен в оздоровительных центрах и лагерях;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создание механизма адресной поддержки одаренных детей, а также педагогов;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организация дополнительного обучения для поддержки и развития одаренных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планирование, мониторинг и анализ работы с одаренными детьми;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 распространение положительного опыта педагогов по выявлению и поддержке одаренных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 проведение интеллектуальных мероприятий по общеобразовательным предметам республиканского и международного уровней (турниры, марафоны, конкурсы, игры, фестивали, научные соревнования и олимпиады).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351. Деятельность Центра по выявлению и поддержке одаренных детей направлена на организационно-экономическое обеспечение системы выявления и поддержки одаренных детей, психолого-педагогическое сопровождение одаренных детей, ведение реестра одаренных детей, методическое сопровождение педагогов, работающих с одаренными детьми.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352. Центр оказывает следующие услуги - диагностика способностей школьников, профессиональная ориентация, психолого-педагогическая консультация одаренных детей и их законных представителей, ведение реестра талантов и другие услуги, не противоречащие действующему законодательству Республики Казахстан.</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3" w:name="z783"/>
            <w:bookmarkEnd w:id="3"/>
            <w:r w:rsidRPr="00645CC8">
              <w:rPr>
                <w:rFonts w:ascii="Times New Roman" w:eastAsia="Times New Roman" w:hAnsi="Times New Roman" w:cs="Times New Roman"/>
                <w:sz w:val="16"/>
                <w:szCs w:val="16"/>
              </w:rPr>
              <w:t>Приложение 3 к приказу</w:t>
            </w:r>
            <w:r w:rsidRPr="00645CC8">
              <w:rPr>
                <w:rFonts w:ascii="Times New Roman" w:eastAsia="Times New Roman" w:hAnsi="Times New Roman" w:cs="Times New Roman"/>
                <w:sz w:val="16"/>
                <w:szCs w:val="16"/>
              </w:rPr>
              <w:br/>
              <w:t>Министра просвещения </w:t>
            </w:r>
            <w:r w:rsidRPr="00645CC8">
              <w:rPr>
                <w:rFonts w:ascii="Times New Roman" w:eastAsia="Times New Roman" w:hAnsi="Times New Roman" w:cs="Times New Roman"/>
                <w:sz w:val="16"/>
                <w:szCs w:val="16"/>
              </w:rPr>
              <w:br/>
              <w:t>Республики Казахстан</w:t>
            </w:r>
            <w:r w:rsidRPr="00645CC8">
              <w:rPr>
                <w:rFonts w:ascii="Times New Roman" w:eastAsia="Times New Roman" w:hAnsi="Times New Roman" w:cs="Times New Roman"/>
                <w:sz w:val="16"/>
                <w:szCs w:val="16"/>
              </w:rPr>
              <w:br/>
              <w:t>от 31 августа 2022 года № 385</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Типовые правила деятельности организаций технического и профессионального образования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1. Общие положения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Настоящие Типовые правила деятельности организаций технического и профессионального образования, (далее – Правила) разработаны в соответствии с </w:t>
      </w:r>
      <w:hyperlink r:id="rId98"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Республики Казахстан "Об образовании" (далее – Закон "Об образовании") и определяют порядок деятельности организаций технического и профессионального образования (далее – организация ТиПО).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 настоящих Типовых правилах используются следующие понятия: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колледж – учебное заведение, реализующее образовательные программы общего среднего, технического и профессионального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Техническое и профессиональное образование приобретается в училищах, колледжах и высших колледжах на базе основного среднего и (или) общего среднего, технического и профессионального образования в соответствии с государственным общеобязательным стандартом технического и профессионального образования, утвержденных </w:t>
      </w:r>
      <w:hyperlink r:id="rId99" w:anchor="z3"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ТиПО).</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Виды организаций ТиПО определяются в соответствии </w:t>
      </w:r>
      <w:hyperlink r:id="rId100"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Задачами организаций ТиПО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обеспечение повышения социального статуса педагогов;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расширение автономности, самостоятельности организаций образования, демократизация управления образованием;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функционирование национальной системы оценки качества образования, отвечающей потребностям общества и экономики;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интеграция образования, науки и производства;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обеспечение профессиональной мотивации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 создание специальных условий с учетом индивидуальных особенностей обучающихся.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Организации ТиПО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ТиПО в соответствии со </w:t>
      </w:r>
      <w:hyperlink r:id="rId101" w:anchor="z230" w:history="1">
        <w:r w:rsidRPr="00645CC8">
          <w:rPr>
            <w:rFonts w:ascii="Courier New" w:eastAsia="Times New Roman" w:hAnsi="Courier New" w:cs="Courier New"/>
            <w:color w:val="073A5E"/>
            <w:spacing w:val="1"/>
            <w:sz w:val="16"/>
            <w:u w:val="single"/>
          </w:rPr>
          <w:t>статьей 41</w:t>
        </w:r>
      </w:hyperlink>
      <w:r w:rsidRPr="00645CC8">
        <w:rPr>
          <w:rFonts w:ascii="Courier New" w:eastAsia="Times New Roman" w:hAnsi="Courier New" w:cs="Courier New"/>
          <w:color w:val="000000"/>
          <w:spacing w:val="1"/>
          <w:sz w:val="16"/>
          <w:szCs w:val="16"/>
        </w:rPr>
        <w:t>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2. Порядок деятельности организаций технического и профессионального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hyperlink r:id="rId102"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"Об образовании", настоящими Правилами и уставами организаций образования, реализующих образовательные программы ТиПО.</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Организации ТиПО, реализующие образовательные программы ТиПО, осуществляют свою деятельность на основании лицензии, выданной в соответствии с действующим </w:t>
      </w:r>
      <w:hyperlink r:id="rId103"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Образовательные программы ТиПО в зависимости от их содержания и уровня подготовки обучающихся делятся на образовательные программы: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предусматривающие подготовку квалифицированных рабочих кадров.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предусматривающие подготовку специалистов среднего звена.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Содержание образовательных программ ТиПО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w:t>
      </w:r>
      <w:r w:rsidRPr="00645CC8">
        <w:rPr>
          <w:rFonts w:ascii="Courier New" w:eastAsia="Times New Roman" w:hAnsi="Courier New" w:cs="Courier New"/>
          <w:color w:val="000000"/>
          <w:spacing w:val="1"/>
          <w:sz w:val="16"/>
          <w:szCs w:val="16"/>
        </w:rPr>
        <w:lastRenderedPageBreak/>
        <w:t>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Перечень образовательных программ ТиПО содержится в реестре образовательных программ. </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Реестр образовательных программ ТиПО содержится в объекте информатизации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Образовательные программы ТиПО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Продолжительность обучения зависит от сложности программ и уровня присваиваемой квалификации и определяется ГОСО ТиПО.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Образовательные программы ТиПО состоят из программ теоретического и производственного обучения и профессиональной практики.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 Планирование учебно-воспитательной работы обеспечивает своевременное и качественное выполнение учебных планов и программ в полном объеме.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 Рабочие учебные планы и рабочие учебные программы разрабатываются организациями, реализующими образовательные программы ТиПО на основе образовательных программ и типовых учебных программ цикла или модуля общеобразовательных дисциплин.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Образовательные программы разрабатываются и утверждаются организациями, реализующими образовательные программы ТиПО в соответствии ГОСО ТиПО.</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Типовые учебные программы цикла или модуля общеобразовательных дисциплин для организаций ТиПО разрабатывается и утверждается уполномоченным органом в области образования в соответствии с </w:t>
      </w:r>
      <w:hyperlink r:id="rId104" w:anchor="z1178" w:history="1">
        <w:r w:rsidRPr="00645CC8">
          <w:rPr>
            <w:rFonts w:ascii="Courier New" w:eastAsia="Times New Roman" w:hAnsi="Courier New" w:cs="Courier New"/>
            <w:color w:val="073A5E"/>
            <w:spacing w:val="1"/>
            <w:sz w:val="16"/>
            <w:u w:val="single"/>
          </w:rPr>
          <w:t>подпунктом 12)</w:t>
        </w:r>
      </w:hyperlink>
      <w:r w:rsidRPr="00645CC8">
        <w:rPr>
          <w:rFonts w:ascii="Courier New" w:eastAsia="Times New Roman" w:hAnsi="Courier New" w:cs="Courier New"/>
          <w:color w:val="000000"/>
          <w:spacing w:val="1"/>
          <w:sz w:val="16"/>
          <w:szCs w:val="16"/>
        </w:rPr>
        <w:t>статьи 5 Закона "Об образовании".</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15 с изменением, внесенным приказом Министра просвещения РК от 07.08.2023 </w:t>
      </w:r>
      <w:hyperlink r:id="rId105" w:anchor="z130"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предусматривается).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w:t>
      </w:r>
      <w:hyperlink r:id="rId106" w:anchor="z1201" w:history="1">
        <w:r w:rsidRPr="00645CC8">
          <w:rPr>
            <w:rFonts w:ascii="Courier New" w:eastAsia="Times New Roman" w:hAnsi="Courier New" w:cs="Courier New"/>
            <w:color w:val="073A5E"/>
            <w:spacing w:val="1"/>
            <w:sz w:val="16"/>
            <w:u w:val="single"/>
          </w:rPr>
          <w:t>подпункта 29)</w:t>
        </w:r>
      </w:hyperlink>
      <w:r w:rsidRPr="00645CC8">
        <w:rPr>
          <w:rFonts w:ascii="Courier New" w:eastAsia="Times New Roman" w:hAnsi="Courier New" w:cs="Courier New"/>
          <w:color w:val="000000"/>
          <w:spacing w:val="1"/>
          <w:sz w:val="16"/>
          <w:szCs w:val="16"/>
        </w:rPr>
        <w:t> статьи 5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17 с изменением, внесенным приказом Министра просвещения РК от 07.08.2023 </w:t>
      </w:r>
      <w:hyperlink r:id="rId107" w:anchor="z132"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w:t>
      </w:r>
      <w:hyperlink r:id="rId108"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Порядок перевода и восстановления обучающихся по военным специальностям осуществляется в соответствии с Правилами перевода и восстановления в военные учебные заведения, подведомственные Министерству обороны Республики Казахстан, утвержденными </w:t>
      </w:r>
      <w:hyperlink r:id="rId109"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w:t>
      </w:r>
      <w:hyperlink r:id="rId110" w:anchor="z2"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 Текущий контроль успеваемости, промежуточная и итоговая аттестация обучающихся осуществляются в соответствии с Типовыми правилами проведения текущего контроля успеваемости, промежуточной и итоговой аттестации обучающихся, утвержденными </w:t>
      </w:r>
      <w:hyperlink r:id="rId111"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 Языковая политика в организациях образования, реализующих образовательные программы ТиПО, осуществляется в соответствии с Конституцией Республики Казахстан и </w:t>
      </w:r>
      <w:hyperlink r:id="rId112" w:anchor="z1"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Республики Казахстан "О языках в Республике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 В организациях образования, реализующих образовательные программы ТиПО, учебный год начинается и заканчивается согласно графику учебного процесса.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Расписание занятий в организациях, реализующих образовательные программы ТиПО, составляется в соответствии с графиком учебного процесса и рабочими учебными планами.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всех видов аудиторных занятий устанавливается академический час продолжительностью 45 минут.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ТиПО.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 Организации образования, реализующие образовательные программы ТиПО, обеспечивают формирование у обучающихся культуры питания, в том числе посредством пропаганды сбалансированного здорового питания.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w:t>
      </w:r>
      <w:hyperlink r:id="rId113"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 Участниками образовательного процесса организаций образования, реализующих образовательные программы ТиПО, являются обучающиеся, педагоги и законные представители несовершеннолетних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 К обучающимся в организациях образования, реализующих образовательные программы ТиПО, относятся студенты, кадеты, курсанты, слушатели.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 Обучающимся, прошедшим итоговую аттестацию в организациях ТиПО, выдается документ об образовании государственного образца.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Документы об образовании государственного образца выдают организации образования ТиПО, имеющие лицензию на занятие образовательной деятельностью по образовательным программам ТиПО и прошедшие государственную аттестацию или аккредитацию в аккредитационных органах, внесенных в реестр признанных аккредитационных органов.</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 К педагогам в организациях образования, реализующим образовательные программы ТиПО,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hyperlink r:id="rId114" w:anchor="z86" w:history="1">
        <w:r w:rsidRPr="00645CC8">
          <w:rPr>
            <w:rFonts w:ascii="Courier New" w:eastAsia="Times New Roman" w:hAnsi="Courier New" w:cs="Courier New"/>
            <w:color w:val="073A5E"/>
            <w:spacing w:val="1"/>
            <w:sz w:val="16"/>
            <w:u w:val="single"/>
          </w:rPr>
          <w:t>пункту 1</w:t>
        </w:r>
      </w:hyperlink>
      <w:r w:rsidRPr="00645CC8">
        <w:rPr>
          <w:rFonts w:ascii="Courier New" w:eastAsia="Times New Roman" w:hAnsi="Courier New" w:cs="Courier New"/>
          <w:color w:val="000000"/>
          <w:spacing w:val="1"/>
          <w:sz w:val="16"/>
          <w:szCs w:val="16"/>
        </w:rPr>
        <w:t> статьи 10 Закона Республики Казахстан "О статусе педагога".</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 Количество педагогов и перечень должностей педагогов в организациях образования ТиПО, реализующих образовательные программы ТиПО, определяется согласно </w:t>
      </w:r>
      <w:hyperlink r:id="rId115" w:anchor="z238" w:history="1">
        <w:r w:rsidRPr="00645CC8">
          <w:rPr>
            <w:rFonts w:ascii="Courier New" w:eastAsia="Times New Roman" w:hAnsi="Courier New" w:cs="Courier New"/>
            <w:color w:val="073A5E"/>
            <w:spacing w:val="1"/>
            <w:sz w:val="16"/>
            <w:u w:val="single"/>
          </w:rPr>
          <w:t>пункту 1</w:t>
        </w:r>
      </w:hyperlink>
      <w:r w:rsidRPr="00645CC8">
        <w:rPr>
          <w:rFonts w:ascii="Courier New" w:eastAsia="Times New Roman" w:hAnsi="Courier New" w:cs="Courier New"/>
          <w:color w:val="000000"/>
          <w:spacing w:val="1"/>
          <w:sz w:val="16"/>
          <w:szCs w:val="16"/>
        </w:rPr>
        <w:t> статьи 43 Закона Республики Казахстан "Об образовании".</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30 - в редакции приказа Министра просвещения РК от 07.08.2023 </w:t>
      </w:r>
      <w:hyperlink r:id="rId116" w:anchor="z134"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 Замещение должностей педагогов организаций образования, реализующих образовательные программы ТиПО, осуществляется в порядке, установленном законодательством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32.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ТиПО.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35. Учебный процесс в организациях ТиПО,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Виды, сроки и содержание профессиональной практики определяются рабочими учебными программами и рабочими учебными планами.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Организация и проведения профессиональной практики организации ТиПО осуществляется в соответствии с </w:t>
      </w:r>
      <w:hyperlink r:id="rId117"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29 января 2016 года № 107 "Об утверждении Правил организации и проведения профессиональной практики и правил определения предприятий (организаций) в качестве баз практики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13395).</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36.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hyperlink r:id="rId118"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период прохождения производственного обучения и профессиональной практики на обучаемого распространяются правила трудового распорядка.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 лиц, проходящих производственное обучение и профессиональную практику, распространяются требования по безопасности и охране труда.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Организация учебного процесса по дульному обучению осуществляется в соответствии с </w:t>
      </w:r>
      <w:hyperlink r:id="rId119"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37. Организации образования ТиПО, реализующие образовательные программы ТиПО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ТиПО в соответствии со </w:t>
      </w:r>
      <w:hyperlink r:id="rId120" w:anchor="z366" w:history="1">
        <w:r w:rsidRPr="00645CC8">
          <w:rPr>
            <w:rFonts w:ascii="Courier New" w:eastAsia="Times New Roman" w:hAnsi="Courier New" w:cs="Courier New"/>
            <w:color w:val="073A5E"/>
            <w:spacing w:val="1"/>
            <w:sz w:val="16"/>
            <w:u w:val="single"/>
          </w:rPr>
          <w:t>статьей 63</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38. Организация и проведение профессиональной практики осуществляются на основе Правил организации и проведения профессиональной практики и правил определения предприятий (организаций) в качестве баз практик, утвержденных </w:t>
      </w:r>
      <w:hyperlink r:id="rId121"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39.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Учебно-производственные мастерские или центры компетенции являются учебной и производственной базой, обеспечивающей: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сочетание теоретического обучения с производственным трудом;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получение обучающимися профессиональных навыков в соответствии с рабочими учебными планами и программами;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оказание платных услуг предприятиям, организациям и населению.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40.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41.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42. Ответственность руководителя организации образования, реализующей образовательные программы ТиПО осуществляется в соответствии с </w:t>
      </w:r>
      <w:hyperlink r:id="rId122" w:anchor="z254" w:history="1">
        <w:r w:rsidRPr="00645CC8">
          <w:rPr>
            <w:rFonts w:ascii="Courier New" w:eastAsia="Times New Roman" w:hAnsi="Courier New" w:cs="Courier New"/>
            <w:color w:val="073A5E"/>
            <w:spacing w:val="1"/>
            <w:sz w:val="16"/>
            <w:u w:val="single"/>
          </w:rPr>
          <w:t>подпунктом 3)</w:t>
        </w:r>
      </w:hyperlink>
      <w:r w:rsidRPr="00645CC8">
        <w:rPr>
          <w:rFonts w:ascii="Courier New" w:eastAsia="Times New Roman" w:hAnsi="Courier New" w:cs="Courier New"/>
          <w:color w:val="000000"/>
          <w:spacing w:val="1"/>
          <w:sz w:val="16"/>
          <w:szCs w:val="16"/>
        </w:rPr>
        <w:t> статьи 45 Закона "Об образовании".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43. Государственный контроль в организациях ТиПО осуществляется в согласно </w:t>
      </w:r>
      <w:hyperlink r:id="rId123" w:anchor="z330" w:history="1">
        <w:r w:rsidRPr="00645CC8">
          <w:rPr>
            <w:rFonts w:ascii="Courier New" w:eastAsia="Times New Roman" w:hAnsi="Courier New" w:cs="Courier New"/>
            <w:color w:val="073A5E"/>
            <w:spacing w:val="1"/>
            <w:sz w:val="16"/>
            <w:u w:val="single"/>
          </w:rPr>
          <w:t>статьи 59</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44. Педагоги организаций образования ТиПО, реализующих образовательные программы ТиПО, проходят ежегодно медицинские обследования в соответствии с </w:t>
      </w:r>
      <w:hyperlink r:id="rId124"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w:t>
      </w:r>
      <w:r w:rsidRPr="00645CC8">
        <w:rPr>
          <w:rFonts w:ascii="Courier New" w:eastAsia="Times New Roman" w:hAnsi="Courier New" w:cs="Courier New"/>
          <w:color w:val="000000"/>
          <w:spacing w:val="1"/>
          <w:sz w:val="16"/>
          <w:szCs w:val="16"/>
        </w:rPr>
        <w:lastRenderedPageBreak/>
        <w:t>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45.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 и совет по педагогической этике.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46.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ТиПО в формате печатных и (или) электронных изданий.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47.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48. Дистанционное обучение осуществляется в организациях ТиПО в соответствии с </w:t>
      </w:r>
      <w:hyperlink r:id="rId125"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(зарегистрирован в Реестре государственной регистрации нормативных правовых актов под № 10768).</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49.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50. Организация образования ТиПО, реализующие образовательные программы ТиПО присваивают обучающимся рабочие квалификаций, квалификаций "специалист среднего звена".</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51. Организации образования, реализующие образовательные программы ТиПО, в целях предоставления качественных образовательных услуг обеспечивают повышение квалификации руководящих кадров и педагогов согласно </w:t>
      </w:r>
      <w:hyperlink r:id="rId126" w:anchor="z146" w:history="1">
        <w:r w:rsidRPr="00645CC8">
          <w:rPr>
            <w:rFonts w:ascii="Courier New" w:eastAsia="Times New Roman" w:hAnsi="Courier New" w:cs="Courier New"/>
            <w:color w:val="073A5E"/>
            <w:spacing w:val="1"/>
            <w:sz w:val="16"/>
            <w:u w:val="single"/>
          </w:rPr>
          <w:t>пункту 1</w:t>
        </w:r>
      </w:hyperlink>
      <w:r w:rsidRPr="00645CC8">
        <w:rPr>
          <w:rFonts w:ascii="Courier New" w:eastAsia="Times New Roman" w:hAnsi="Courier New" w:cs="Courier New"/>
          <w:color w:val="000000"/>
          <w:spacing w:val="1"/>
          <w:sz w:val="16"/>
          <w:szCs w:val="16"/>
        </w:rPr>
        <w:t> статьи 18 Закона Республики Казахстан "О статусе педагога".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52. Организации образования ТиПО, реализующие образовательные программы ТиПО, обеспечивают осуществление приема обучающихся в организациях ТиПО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53. Для создания надлежащих условий в организациях образования, реализующие образовательные программы ТиПО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w:t>
      </w:r>
      <w:hyperlink r:id="rId127"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ТиПО.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54. Организации образования, реализующие образовательные программы ТиПО, создают условия для проживания обучающихся в общежитиях, хостелах и гостиницах.</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4" w:name="z897"/>
            <w:bookmarkEnd w:id="4"/>
            <w:r w:rsidRPr="00645CC8">
              <w:rPr>
                <w:rFonts w:ascii="Times New Roman" w:eastAsia="Times New Roman" w:hAnsi="Times New Roman" w:cs="Times New Roman"/>
                <w:sz w:val="16"/>
                <w:szCs w:val="16"/>
              </w:rPr>
              <w:t>Приложение 4 к приказу</w:t>
            </w:r>
            <w:r w:rsidRPr="00645CC8">
              <w:rPr>
                <w:rFonts w:ascii="Times New Roman" w:eastAsia="Times New Roman" w:hAnsi="Times New Roman" w:cs="Times New Roman"/>
                <w:sz w:val="16"/>
                <w:szCs w:val="16"/>
              </w:rPr>
              <w:br/>
              <w:t>Министра просвещения </w:t>
            </w:r>
            <w:r w:rsidRPr="00645CC8">
              <w:rPr>
                <w:rFonts w:ascii="Times New Roman" w:eastAsia="Times New Roman" w:hAnsi="Times New Roman" w:cs="Times New Roman"/>
                <w:sz w:val="16"/>
                <w:szCs w:val="16"/>
              </w:rPr>
              <w:br/>
              <w:t>Республики Казахстан</w:t>
            </w:r>
            <w:r w:rsidRPr="00645CC8">
              <w:rPr>
                <w:rFonts w:ascii="Times New Roman" w:eastAsia="Times New Roman" w:hAnsi="Times New Roman" w:cs="Times New Roman"/>
                <w:sz w:val="16"/>
                <w:szCs w:val="16"/>
              </w:rPr>
              <w:br/>
              <w:t>от 31 августа 2022 года № 385</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Типовые правила деятельности организаций послесреднего образования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1. Общие положения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Настоящие Типовые правила деятельности организаций послесреднего образования, (далее – Правила) разработаны в соответствии с </w:t>
      </w:r>
      <w:hyperlink r:id="rId128"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Республики Казахстан "Об образовании" (далее – Закон "Об образовании") и определяют порядок деятельности организаций послесреднего образования (далее – организация 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 настоящих Типовых правилах используются следующие понятия: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прикладной бакалавр - квалификация, присуждаемая лицам, освоившим образовательные программы послесреднего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Образовательные программы ПО реализуются в высших колледжах или училищах согласно </w:t>
      </w:r>
      <w:hyperlink r:id="rId129" w:anchor="z195" w:history="1">
        <w:r w:rsidRPr="00645CC8">
          <w:rPr>
            <w:rFonts w:ascii="Courier New" w:eastAsia="Times New Roman" w:hAnsi="Courier New" w:cs="Courier New"/>
            <w:color w:val="073A5E"/>
            <w:spacing w:val="1"/>
            <w:sz w:val="16"/>
            <w:u w:val="single"/>
          </w:rPr>
          <w:t>статье 33</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Задачами организаций ПО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обеспечение повышения социального статуса педагогов;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расширение автономности, самостоятельности организаций образования, демократизация управления образованием;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функционирование национальной системы оценки качества образования, отвечающей потребностям общества и экономики;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интеграция образования, науки и производства;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обеспечение профессиональной мотивации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 создание специальных условий с учетом индивидуальных особенностей обучающихся.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Организации 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ПО в соответствии со </w:t>
      </w:r>
      <w:hyperlink r:id="rId130" w:anchor="z230" w:history="1">
        <w:r w:rsidRPr="00645CC8">
          <w:rPr>
            <w:rFonts w:ascii="Courier New" w:eastAsia="Times New Roman" w:hAnsi="Courier New" w:cs="Courier New"/>
            <w:color w:val="073A5E"/>
            <w:spacing w:val="1"/>
            <w:sz w:val="16"/>
            <w:u w:val="single"/>
          </w:rPr>
          <w:t>статьей 41</w:t>
        </w:r>
      </w:hyperlink>
      <w:r w:rsidRPr="00645CC8">
        <w:rPr>
          <w:rFonts w:ascii="Courier New" w:eastAsia="Times New Roman" w:hAnsi="Courier New" w:cs="Courier New"/>
          <w:color w:val="000000"/>
          <w:spacing w:val="1"/>
          <w:sz w:val="16"/>
          <w:szCs w:val="16"/>
        </w:rPr>
        <w:t>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Организации образования, реализующие образовательные программы ПО, осуществляют свою деятельность на основании лицензии, выданной в соответствии с Законом "Об образовании".</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2. Порядок деятельности организаций послесреднего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Образовательные программы ПО реализуются в соответствии со </w:t>
      </w:r>
      <w:hyperlink r:id="rId131" w:anchor="z195" w:history="1">
        <w:r w:rsidRPr="00645CC8">
          <w:rPr>
            <w:rFonts w:ascii="Courier New" w:eastAsia="Times New Roman" w:hAnsi="Courier New" w:cs="Courier New"/>
            <w:color w:val="073A5E"/>
            <w:spacing w:val="1"/>
            <w:sz w:val="16"/>
            <w:u w:val="single"/>
          </w:rPr>
          <w:t>статьей 33</w:t>
        </w:r>
      </w:hyperlink>
      <w:r w:rsidRPr="00645CC8">
        <w:rPr>
          <w:rFonts w:ascii="Courier New" w:eastAsia="Times New Roman" w:hAnsi="Courier New" w:cs="Courier New"/>
          <w:color w:val="000000"/>
          <w:spacing w:val="1"/>
          <w:sz w:val="16"/>
          <w:szCs w:val="16"/>
        </w:rPr>
        <w:t> Закона "Об образовании" и государственным общеобязательным стандартом ПО, утвержденных </w:t>
      </w:r>
      <w:hyperlink r:id="rId132" w:anchor="z3"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ПО) .</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9.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ПО с включением отдельных модулей или дисциплин образовательных программ бакалавриата в соответствии с </w:t>
      </w:r>
      <w:hyperlink r:id="rId133" w:anchor="z134" w:history="1">
        <w:r w:rsidRPr="00645CC8">
          <w:rPr>
            <w:rFonts w:ascii="Courier New" w:eastAsia="Times New Roman" w:hAnsi="Courier New" w:cs="Courier New"/>
            <w:color w:val="073A5E"/>
            <w:spacing w:val="1"/>
            <w:sz w:val="16"/>
            <w:u w:val="single"/>
          </w:rPr>
          <w:t>пунктом 2</w:t>
        </w:r>
      </w:hyperlink>
      <w:r w:rsidRPr="00645CC8">
        <w:rPr>
          <w:rFonts w:ascii="Courier New" w:eastAsia="Times New Roman" w:hAnsi="Courier New" w:cs="Courier New"/>
          <w:color w:val="000000"/>
          <w:spacing w:val="1"/>
          <w:sz w:val="16"/>
          <w:szCs w:val="16"/>
        </w:rPr>
        <w:t> статьи 20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Перечень образовательных программ ПО содержится в реестре образовательных программ.</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Реестр образовательных программ ПО содержится в объекте информатизации в области образования в соответствии в соответствии с </w:t>
      </w:r>
      <w:hyperlink r:id="rId134" w:anchor="z940" w:history="1">
        <w:r w:rsidRPr="00645CC8">
          <w:rPr>
            <w:rFonts w:ascii="Courier New" w:eastAsia="Times New Roman" w:hAnsi="Courier New" w:cs="Courier New"/>
            <w:color w:val="073A5E"/>
            <w:spacing w:val="1"/>
            <w:sz w:val="16"/>
            <w:u w:val="single"/>
          </w:rPr>
          <w:t>пунктом 2</w:t>
        </w:r>
      </w:hyperlink>
      <w:r w:rsidRPr="00645CC8">
        <w:rPr>
          <w:rFonts w:ascii="Courier New" w:eastAsia="Times New Roman" w:hAnsi="Courier New" w:cs="Courier New"/>
          <w:color w:val="000000"/>
          <w:spacing w:val="1"/>
          <w:sz w:val="16"/>
          <w:szCs w:val="16"/>
        </w:rPr>
        <w:t> статьи 7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Рабочие учебные планы и рабочие учебные программы разрабатываются организациями, реализующими образовательные программы ПО на основе образовательных программ и типовых учебных программ цикла или модуля общеобразовательных дисциплин.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Образовательные программы разрабатываются и утверждаются организациями, реализующими образовательные программы ПО в соответствии ГОСО ПО.</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12 с изменением, внесенным приказом Министра просвещения РК от 07.08.2023 </w:t>
      </w:r>
      <w:hyperlink r:id="rId135" w:anchor="z137"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 Продолжительность обучения зависит от сложности программ и уровня присваиваемой квалификации и определяется ГОСО 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Образовательные программы ПО состоят из программ теоретического и производственного обучения и профессиональной практики.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 в учебных хозяйствах), перечень которых определяется в </w:t>
      </w:r>
      <w:r w:rsidRPr="00645CC8">
        <w:rPr>
          <w:rFonts w:ascii="Courier New" w:eastAsia="Times New Roman" w:hAnsi="Courier New" w:cs="Courier New"/>
          <w:color w:val="000000"/>
          <w:spacing w:val="1"/>
          <w:sz w:val="16"/>
          <w:szCs w:val="16"/>
        </w:rPr>
        <w:lastRenderedPageBreak/>
        <w:t>соответствии с рабочим учебным планом, учебные группы делятся на подгруппы численностью не более 15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w:t>
      </w:r>
      <w:hyperlink r:id="rId136" w:anchor="z1201" w:history="1">
        <w:r w:rsidRPr="00645CC8">
          <w:rPr>
            <w:rFonts w:ascii="Courier New" w:eastAsia="Times New Roman" w:hAnsi="Courier New" w:cs="Courier New"/>
            <w:color w:val="073A5E"/>
            <w:spacing w:val="1"/>
            <w:sz w:val="16"/>
            <w:u w:val="single"/>
          </w:rPr>
          <w:t>подпункту 29)</w:t>
        </w:r>
      </w:hyperlink>
      <w:r w:rsidRPr="00645CC8">
        <w:rPr>
          <w:rFonts w:ascii="Courier New" w:eastAsia="Times New Roman" w:hAnsi="Courier New" w:cs="Courier New"/>
          <w:color w:val="000000"/>
          <w:spacing w:val="1"/>
          <w:sz w:val="16"/>
          <w:szCs w:val="16"/>
        </w:rPr>
        <w:t> статьи 5 Закона "Об образовании".</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15 - в редакции приказа Министра просвещения РК от 07.08.2023 </w:t>
      </w:r>
      <w:hyperlink r:id="rId137" w:anchor="z13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w:t>
      </w:r>
      <w:hyperlink r:id="rId138"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w:t>
      </w:r>
      <w:hyperlink r:id="rId139" w:anchor="z2"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 Языковая политика в организациях образования, реализующих образовательные программы ПО, осуществляется в соответствии с </w:t>
      </w:r>
      <w:hyperlink r:id="rId140" w:anchor="z63" w:history="1">
        <w:r w:rsidRPr="00645CC8">
          <w:rPr>
            <w:rFonts w:ascii="Courier New" w:eastAsia="Times New Roman" w:hAnsi="Courier New" w:cs="Courier New"/>
            <w:color w:val="073A5E"/>
            <w:spacing w:val="1"/>
            <w:sz w:val="16"/>
            <w:u w:val="single"/>
          </w:rPr>
          <w:t>Конституцией</w:t>
        </w:r>
      </w:hyperlink>
      <w:r w:rsidRPr="00645CC8">
        <w:rPr>
          <w:rFonts w:ascii="Courier New" w:eastAsia="Times New Roman" w:hAnsi="Courier New" w:cs="Courier New"/>
          <w:color w:val="000000"/>
          <w:spacing w:val="1"/>
          <w:sz w:val="16"/>
          <w:szCs w:val="16"/>
        </w:rPr>
        <w:t> Республики Казахстан и </w:t>
      </w:r>
      <w:hyperlink r:id="rId141" w:anchor="z1"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Республики Казахстан "О языках в Республике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 В организациях образования, реализующих образовательные программы ПО, учебный год начинается и заканчивается согласно графику учебного процесса.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Расписание занятий в организациях, реализующих образовательные программы ПО, составляется в соответствии с графиком учебного процесса и рабочими учебными планами.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всех видов аудиторных занятий устанавливается академический час продолжительностью 45 минут.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ПО.</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w:t>
      </w:r>
      <w:hyperlink r:id="rId142"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22. Участниками образовательного процесса организаций образования, реализующих образовательные программы ПО, являются обучающиеся, педагоги и законные представители несовершеннолетних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 К обучающимся в организациях ПО, реализующих образовательные программы ПО, относятся студенты, кадеты, курсанты, слушатели.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 Обучающимся, прошедшим итоговую аттестацию в организациях ПО, выдается документ об образовании государственного образца согласно </w:t>
      </w:r>
      <w:hyperlink r:id="rId143" w:anchor="z218" w:history="1">
        <w:r w:rsidRPr="00645CC8">
          <w:rPr>
            <w:rFonts w:ascii="Courier New" w:eastAsia="Times New Roman" w:hAnsi="Courier New" w:cs="Courier New"/>
            <w:color w:val="073A5E"/>
            <w:spacing w:val="1"/>
            <w:sz w:val="16"/>
            <w:u w:val="single"/>
          </w:rPr>
          <w:t>статьи 39</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 К педагогам в организациях образования, реализующим образовательные программы 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hyperlink r:id="rId144" w:anchor="z86" w:history="1">
        <w:r w:rsidRPr="00645CC8">
          <w:rPr>
            <w:rFonts w:ascii="Courier New" w:eastAsia="Times New Roman" w:hAnsi="Courier New" w:cs="Courier New"/>
            <w:color w:val="073A5E"/>
            <w:spacing w:val="1"/>
            <w:sz w:val="16"/>
            <w:u w:val="single"/>
          </w:rPr>
          <w:t>пункту 1</w:t>
        </w:r>
      </w:hyperlink>
      <w:r w:rsidRPr="00645CC8">
        <w:rPr>
          <w:rFonts w:ascii="Courier New" w:eastAsia="Times New Roman" w:hAnsi="Courier New" w:cs="Courier New"/>
          <w:color w:val="000000"/>
          <w:spacing w:val="1"/>
          <w:sz w:val="16"/>
          <w:szCs w:val="16"/>
        </w:rPr>
        <w:t> статьи 10 Закона Республики Казахстан "О статусе педагога".</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 Количество педагогов и перечень должностей педагогов в организациях ПО, реализующих образовательные программы ПО, определяется согласно </w:t>
      </w:r>
      <w:hyperlink r:id="rId145" w:anchor="z238" w:history="1">
        <w:r w:rsidRPr="00645CC8">
          <w:rPr>
            <w:rFonts w:ascii="Courier New" w:eastAsia="Times New Roman" w:hAnsi="Courier New" w:cs="Courier New"/>
            <w:color w:val="073A5E"/>
            <w:spacing w:val="1"/>
            <w:sz w:val="16"/>
            <w:u w:val="single"/>
          </w:rPr>
          <w:t>пункту 1</w:t>
        </w:r>
      </w:hyperlink>
      <w:r w:rsidRPr="00645CC8">
        <w:rPr>
          <w:rFonts w:ascii="Courier New" w:eastAsia="Times New Roman" w:hAnsi="Courier New" w:cs="Courier New"/>
          <w:color w:val="000000"/>
          <w:spacing w:val="1"/>
          <w:sz w:val="16"/>
          <w:szCs w:val="16"/>
        </w:rPr>
        <w:t> статьи 43 Закона Республики Казахстан "Об образовании".</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26 - в редакции приказа Министра просвещения РК от 07.08.2023 </w:t>
      </w:r>
      <w:hyperlink r:id="rId146" w:anchor="z140"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 Замещение должностей педагогов организаций образования, реализующих образовательные программы ПО, осуществляется в соответствии с </w:t>
      </w:r>
      <w:hyperlink r:id="rId147" w:anchor="z850" w:history="1">
        <w:r w:rsidRPr="00645CC8">
          <w:rPr>
            <w:rFonts w:ascii="Courier New" w:eastAsia="Times New Roman" w:hAnsi="Courier New" w:cs="Courier New"/>
            <w:color w:val="073A5E"/>
            <w:spacing w:val="1"/>
            <w:sz w:val="16"/>
            <w:u w:val="single"/>
          </w:rPr>
          <w:t>подпунктом 35)</w:t>
        </w:r>
      </w:hyperlink>
      <w:r w:rsidRPr="00645CC8">
        <w:rPr>
          <w:rFonts w:ascii="Courier New" w:eastAsia="Times New Roman" w:hAnsi="Courier New" w:cs="Courier New"/>
          <w:color w:val="000000"/>
          <w:spacing w:val="1"/>
          <w:sz w:val="16"/>
          <w:szCs w:val="16"/>
        </w:rPr>
        <w:t> статьи 5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создаются отделения по группам специальностей (профессий), форме и языкам обучения и другие структурные подразделения.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Особенности организации деятельности отделении, структурных подразделений (центры компетенции) определяются Уставом организации образования, реализующей образовательные программы 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 Дуальное 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hyperlink r:id="rId148"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период прохождения производственного обучения и профессиональной практики на обучаемого распространяются правила трудового распорядка.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За время прохождения производственного обучения и профессиональной практики обучаемый выполняет функциональные обязанности, которые засчитываются в трудовой стаж обучаемого, и за это время компенсационная выплата производиться.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 лиц, проходящих производственное обучение и профессиональную практику, распространяются требования по безопасности и охране труда.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Организация учебного процесса по дульному обучению осуществляется в соответствии с </w:t>
      </w:r>
      <w:hyperlink r:id="rId149"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 Организации 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ПО в соответствии со </w:t>
      </w:r>
      <w:hyperlink r:id="rId150" w:anchor="z366" w:history="1">
        <w:r w:rsidRPr="00645CC8">
          <w:rPr>
            <w:rFonts w:ascii="Courier New" w:eastAsia="Times New Roman" w:hAnsi="Courier New" w:cs="Courier New"/>
            <w:color w:val="073A5E"/>
            <w:spacing w:val="1"/>
            <w:sz w:val="16"/>
            <w:u w:val="single"/>
          </w:rPr>
          <w:t>статьей 63</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 Виды, сроки и содержание профессиональной практики определяются рабочими учебными программами и рабочими учебными планами.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проведения профессиональной практики организации ПО,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договорах определяются обязанности и ответственность организаций ПО, предприятий (организаций), являющихся базами практики, и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Затраты на профессиональную практику предусматриваются организациями ПО и предприятиями (организациями), являющимися базами практики, и определяются заключенными договорами.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Учебно-производственные мастерские или центры компетенции являются учебной и производственной базой, обеспечивающей: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сочетание теоретического обучения с производственным трудом;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получение обучающимися профессиональных навыков в соответствии с рабочими учебными планами и программами;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оказание платных услуг предприятиям, организациям и населению.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35.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36.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37.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38. Ответственность руководителя организации образования, реализующей образовательные программы ПО осуществляется в соответствии с </w:t>
      </w:r>
      <w:hyperlink r:id="rId151" w:anchor="z254" w:history="1">
        <w:r w:rsidRPr="00645CC8">
          <w:rPr>
            <w:rFonts w:ascii="Courier New" w:eastAsia="Times New Roman" w:hAnsi="Courier New" w:cs="Courier New"/>
            <w:color w:val="073A5E"/>
            <w:spacing w:val="1"/>
            <w:sz w:val="16"/>
            <w:u w:val="single"/>
          </w:rPr>
          <w:t>пунктом 3</w:t>
        </w:r>
      </w:hyperlink>
      <w:r w:rsidRPr="00645CC8">
        <w:rPr>
          <w:rFonts w:ascii="Courier New" w:eastAsia="Times New Roman" w:hAnsi="Courier New" w:cs="Courier New"/>
          <w:color w:val="000000"/>
          <w:spacing w:val="1"/>
          <w:sz w:val="16"/>
          <w:szCs w:val="16"/>
        </w:rPr>
        <w:t> статьи 45 Законом "Об образовании".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39. Руководитель организации образования, реализующей образовательные программы ПО, назначается и освобождается от должности в порядке, подпунктом 3) </w:t>
      </w:r>
      <w:hyperlink r:id="rId152" w:anchor="z241" w:history="1">
        <w:r w:rsidRPr="00645CC8">
          <w:rPr>
            <w:rFonts w:ascii="Courier New" w:eastAsia="Times New Roman" w:hAnsi="Courier New" w:cs="Courier New"/>
            <w:color w:val="073A5E"/>
            <w:spacing w:val="1"/>
            <w:sz w:val="16"/>
            <w:u w:val="single"/>
          </w:rPr>
          <w:t>статьи 44</w:t>
        </w:r>
      </w:hyperlink>
      <w:r w:rsidRPr="00645CC8">
        <w:rPr>
          <w:rFonts w:ascii="Courier New" w:eastAsia="Times New Roman" w:hAnsi="Courier New" w:cs="Courier New"/>
          <w:color w:val="000000"/>
          <w:spacing w:val="1"/>
          <w:sz w:val="16"/>
          <w:szCs w:val="16"/>
        </w:rPr>
        <w:t> Законом "Об образовании".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40. Педагоги организаций образования ПО, реализующих образовательные программы ПО, проходят ежегодно медицинские обследования в соответствии с </w:t>
      </w:r>
      <w:hyperlink r:id="rId153"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41. В ПО создаются коллегиальные органы управления. Формами коллегиального управления ПО являются педагогический, учебно-методический, попечительские советы и совет по педагогической этике</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42. Государственный контроль в организациях ПО осуществляется в согласно </w:t>
      </w:r>
      <w:hyperlink r:id="rId154" w:anchor="z330" w:history="1">
        <w:r w:rsidRPr="00645CC8">
          <w:rPr>
            <w:rFonts w:ascii="Courier New" w:eastAsia="Times New Roman" w:hAnsi="Courier New" w:cs="Courier New"/>
            <w:color w:val="073A5E"/>
            <w:spacing w:val="1"/>
            <w:sz w:val="16"/>
            <w:u w:val="single"/>
          </w:rPr>
          <w:t>статьи 59</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43.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ПО в формате печатных и (или) электронных изданий.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44.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45. Организации образования, реализующие образовательные программы ПО, в целях предоставления качественных образовательных услуг обеспечивают повышение квалификации руководящих кадров и педагогов согласно </w:t>
      </w:r>
      <w:hyperlink r:id="rId155" w:anchor="z146" w:history="1">
        <w:r w:rsidRPr="00645CC8">
          <w:rPr>
            <w:rFonts w:ascii="Courier New" w:eastAsia="Times New Roman" w:hAnsi="Courier New" w:cs="Courier New"/>
            <w:color w:val="073A5E"/>
            <w:spacing w:val="1"/>
            <w:sz w:val="16"/>
            <w:u w:val="single"/>
          </w:rPr>
          <w:t>пункту 1</w:t>
        </w:r>
      </w:hyperlink>
      <w:r w:rsidRPr="00645CC8">
        <w:rPr>
          <w:rFonts w:ascii="Courier New" w:eastAsia="Times New Roman" w:hAnsi="Courier New" w:cs="Courier New"/>
          <w:color w:val="000000"/>
          <w:spacing w:val="1"/>
          <w:sz w:val="16"/>
          <w:szCs w:val="16"/>
        </w:rPr>
        <w:t>статьи 18 Закона Республики Казахстан "О статусе педагога".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46. Организации образования ПО, реализующие образовательные программы ПО, обеспечивают осуществление приема обучающихся в организациях 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47. Для создания надлежащих условий в организациях образования, реализующие образовательные программы 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w:t>
      </w:r>
      <w:hyperlink r:id="rId156"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ПО.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48. Организации образования, реализующие образовательные программы ПО, создают условия для проживания обучающихся в общежитиях, хостелах и гостиницах.</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49. Дистанционное обучение осуществляется в организациях ПО в соответствии с </w:t>
      </w:r>
      <w:hyperlink r:id="rId157"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(зарегистрирован в Реестре государственной регистрации нормативных правовых актов под № 10768).</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5" w:name="z1001"/>
            <w:bookmarkEnd w:id="5"/>
            <w:r w:rsidRPr="00645CC8">
              <w:rPr>
                <w:rFonts w:ascii="Times New Roman" w:eastAsia="Times New Roman" w:hAnsi="Times New Roman" w:cs="Times New Roman"/>
                <w:sz w:val="16"/>
                <w:szCs w:val="16"/>
              </w:rPr>
              <w:t>Приложение 5 к приказу</w:t>
            </w:r>
            <w:r w:rsidRPr="00645CC8">
              <w:rPr>
                <w:rFonts w:ascii="Times New Roman" w:eastAsia="Times New Roman" w:hAnsi="Times New Roman" w:cs="Times New Roman"/>
                <w:sz w:val="16"/>
                <w:szCs w:val="16"/>
              </w:rPr>
              <w:br/>
              <w:t>Министра просвещения</w:t>
            </w:r>
            <w:r w:rsidRPr="00645CC8">
              <w:rPr>
                <w:rFonts w:ascii="Times New Roman" w:eastAsia="Times New Roman" w:hAnsi="Times New Roman" w:cs="Times New Roman"/>
                <w:sz w:val="16"/>
                <w:szCs w:val="16"/>
              </w:rPr>
              <w:br/>
              <w:t>Республики Казахстан</w:t>
            </w:r>
            <w:r w:rsidRPr="00645CC8">
              <w:rPr>
                <w:rFonts w:ascii="Times New Roman" w:eastAsia="Times New Roman" w:hAnsi="Times New Roman" w:cs="Times New Roman"/>
                <w:sz w:val="16"/>
                <w:szCs w:val="16"/>
              </w:rPr>
              <w:br/>
              <w:t>от 31 августа 2022 года № 385</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Типовые правила деятельности специализированных организаций образования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1. Общие положения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Настоящие Типовые правила деятельности специализированных организаций образования (далее – Правила) разработаны в соответствии с </w:t>
      </w:r>
      <w:hyperlink r:id="rId158" w:anchor="z1202" w:history="1">
        <w:r w:rsidRPr="00645CC8">
          <w:rPr>
            <w:rFonts w:ascii="Courier New" w:eastAsia="Times New Roman" w:hAnsi="Courier New" w:cs="Courier New"/>
            <w:color w:val="073A5E"/>
            <w:spacing w:val="1"/>
            <w:sz w:val="16"/>
            <w:u w:val="single"/>
          </w:rPr>
          <w:t>подпунктом 30)</w:t>
        </w:r>
      </w:hyperlink>
      <w:r w:rsidRPr="00645CC8">
        <w:rPr>
          <w:rFonts w:ascii="Courier New" w:eastAsia="Times New Roman" w:hAnsi="Courier New" w:cs="Courier New"/>
          <w:color w:val="000000"/>
          <w:spacing w:val="1"/>
          <w:sz w:val="16"/>
          <w:szCs w:val="16"/>
        </w:rPr>
        <w:t> статьи 5 с Законом Республики Казахстан "Об образовании" (далее – Закон "Об образовании") и определяют порядок деятельности специализированных организаций образования.</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1 - в редакции приказа Министра просвещения РК от 07.08.2023 </w:t>
      </w:r>
      <w:hyperlink r:id="rId159" w:anchor="z143"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Специализированная организация образования – организации, которые реализуют специализированные общеобразовательные учебные программы.</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Специализированная организация образования осуществляет свою деятельность в соответствии с </w:t>
      </w:r>
      <w:hyperlink r:id="rId160" w:anchor="z63" w:history="1">
        <w:r w:rsidRPr="00645CC8">
          <w:rPr>
            <w:rFonts w:ascii="Courier New" w:eastAsia="Times New Roman" w:hAnsi="Courier New" w:cs="Courier New"/>
            <w:color w:val="073A5E"/>
            <w:spacing w:val="1"/>
            <w:sz w:val="16"/>
            <w:u w:val="single"/>
          </w:rPr>
          <w:t>Конституцией</w:t>
        </w:r>
      </w:hyperlink>
      <w:r w:rsidRPr="00645CC8">
        <w:rPr>
          <w:rFonts w:ascii="Courier New" w:eastAsia="Times New Roman" w:hAnsi="Courier New" w:cs="Courier New"/>
          <w:color w:val="000000"/>
          <w:spacing w:val="1"/>
          <w:sz w:val="16"/>
          <w:szCs w:val="16"/>
        </w:rPr>
        <w:t>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Задачи специализированных организаций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реализация углубленного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сохранение и приумножение интеллектуального потенциала страны;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совершенствование навыков самостоятельной, проектной и исследовательской деятельности одаренных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Виды специализированных организаций образования предусмотрены Номенклатурой видов организаций образования, утвержденной </w:t>
      </w:r>
      <w:hyperlink r:id="rId161"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2. Порядок деятельности специализированных организаций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Создание специализированных организаций образования осуществляется в соответствии с подпунктом 6) </w:t>
      </w:r>
      <w:hyperlink r:id="rId162" w:anchor="z74" w:history="1">
        <w:r w:rsidRPr="00645CC8">
          <w:rPr>
            <w:rFonts w:ascii="Courier New" w:eastAsia="Times New Roman" w:hAnsi="Courier New" w:cs="Courier New"/>
            <w:color w:val="073A5E"/>
            <w:spacing w:val="1"/>
            <w:sz w:val="16"/>
            <w:u w:val="single"/>
          </w:rPr>
          <w:t>статьи 6</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Организации образования, реализующие специализированные типовые учебные программы, осуществляют свою деятельность на основании лицензии, выданной в соответствии со </w:t>
      </w:r>
      <w:hyperlink r:id="rId163" w:anchor="z319" w:history="1">
        <w:r w:rsidRPr="00645CC8">
          <w:rPr>
            <w:rFonts w:ascii="Courier New" w:eastAsia="Times New Roman" w:hAnsi="Courier New" w:cs="Courier New"/>
            <w:color w:val="073A5E"/>
            <w:spacing w:val="1"/>
            <w:sz w:val="16"/>
            <w:u w:val="single"/>
          </w:rPr>
          <w:t>статьей 57</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Порядок приема в специализированную организацию образования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hyperlink r:id="rId164"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Рабочие учебные планы утверждаются руководителем специализированной организации образования и согласовываются с исполнительными органами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 Специализированная организация образования определяет области знаний внутри профилирующих предметов, а также курсов по выбору, элективных курсов и специализированного компонента в соответствии с запросами обучающихся и возможностями кадрового потенциала.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 Специализированным организациям образования для решения задач дифференциации и индивидуализации обучения, развития у обучающихся исследовательского интереса выделяются средства из расчета 4 часа в неделю на каждый класс по каждому профилирующему предмету, а также 0,25 ставки учителя на каждый класс для организации индивидуальной внеурочной работы по развитию творческой и исследовательской деятельности обучающихся 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17.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 Организации образования,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 Непосредственное руководство осуществляет руководитель, назначаемый в соответствии с </w:t>
      </w:r>
      <w:hyperlink r:id="rId165" w:anchor="z244" w:history="1">
        <w:r w:rsidRPr="00645CC8">
          <w:rPr>
            <w:rFonts w:ascii="Courier New" w:eastAsia="Times New Roman" w:hAnsi="Courier New" w:cs="Courier New"/>
            <w:color w:val="073A5E"/>
            <w:spacing w:val="1"/>
            <w:sz w:val="16"/>
            <w:u w:val="single"/>
          </w:rPr>
          <w:t>пунктом 3)</w:t>
        </w:r>
      </w:hyperlink>
      <w:r w:rsidRPr="00645CC8">
        <w:rPr>
          <w:rFonts w:ascii="Courier New" w:eastAsia="Times New Roman" w:hAnsi="Courier New" w:cs="Courier New"/>
          <w:color w:val="000000"/>
          <w:spacing w:val="1"/>
          <w:sz w:val="16"/>
          <w:szCs w:val="16"/>
        </w:rPr>
        <w:t> статьи 44 Закона "Об образовании" и по согласованию с попечительским советом.</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 Ответственность руководителя специализированной организации образования осуществляется в соответствии с </w:t>
      </w:r>
      <w:hyperlink r:id="rId166" w:anchor="z254" w:history="1">
        <w:r w:rsidRPr="00645CC8">
          <w:rPr>
            <w:rFonts w:ascii="Courier New" w:eastAsia="Times New Roman" w:hAnsi="Courier New" w:cs="Courier New"/>
            <w:color w:val="073A5E"/>
            <w:spacing w:val="1"/>
            <w:sz w:val="16"/>
            <w:u w:val="single"/>
          </w:rPr>
          <w:t>пунктом 3)</w:t>
        </w:r>
      </w:hyperlink>
      <w:r w:rsidRPr="00645CC8">
        <w:rPr>
          <w:rFonts w:ascii="Courier New" w:eastAsia="Times New Roman" w:hAnsi="Courier New" w:cs="Courier New"/>
          <w:color w:val="000000"/>
          <w:spacing w:val="1"/>
          <w:sz w:val="16"/>
          <w:szCs w:val="16"/>
        </w:rPr>
        <w:t> статьи 45 Закона "Об образовании".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 Руководитель специализированной организации образования проходит аттестацию в соответствии с </w:t>
      </w:r>
      <w:hyperlink r:id="rId167" w:anchor="z246" w:history="1">
        <w:r w:rsidRPr="00645CC8">
          <w:rPr>
            <w:rFonts w:ascii="Courier New" w:eastAsia="Times New Roman" w:hAnsi="Courier New" w:cs="Courier New"/>
            <w:color w:val="073A5E"/>
            <w:spacing w:val="1"/>
            <w:sz w:val="16"/>
            <w:u w:val="single"/>
          </w:rPr>
          <w:t>пунктом 5)</w:t>
        </w:r>
      </w:hyperlink>
      <w:r w:rsidRPr="00645CC8">
        <w:rPr>
          <w:rFonts w:ascii="Courier New" w:eastAsia="Times New Roman" w:hAnsi="Courier New" w:cs="Courier New"/>
          <w:color w:val="000000"/>
          <w:spacing w:val="1"/>
          <w:sz w:val="16"/>
          <w:szCs w:val="16"/>
        </w:rPr>
        <w:t> статьи 44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 Финансирование специализированных организаций образования осуществляется в соответствии со </w:t>
      </w:r>
      <w:hyperlink r:id="rId168" w:anchor="z357" w:history="1">
        <w:r w:rsidRPr="00645CC8">
          <w:rPr>
            <w:rFonts w:ascii="Courier New" w:eastAsia="Times New Roman" w:hAnsi="Courier New" w:cs="Courier New"/>
            <w:color w:val="073A5E"/>
            <w:spacing w:val="1"/>
            <w:sz w:val="16"/>
            <w:u w:val="single"/>
          </w:rPr>
          <w:t>статьей 62</w:t>
        </w:r>
      </w:hyperlink>
      <w:r w:rsidRPr="00645CC8">
        <w:rPr>
          <w:rFonts w:ascii="Courier New" w:eastAsia="Times New Roman" w:hAnsi="Courier New" w:cs="Courier New"/>
          <w:color w:val="000000"/>
          <w:spacing w:val="1"/>
          <w:sz w:val="16"/>
          <w:szCs w:val="16"/>
        </w:rPr>
        <w:t>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 Финансирование деятельности специализированной организации образования осуществляется за счет: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средств государственного бюджета - местного и республиканского;</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 средств, полученных от оказания платных образовательных услуг и других видов деятельности в соответствии со </w:t>
      </w:r>
      <w:hyperlink r:id="rId169" w:anchor="z366" w:history="1">
        <w:r w:rsidRPr="00645CC8">
          <w:rPr>
            <w:rFonts w:ascii="Courier New" w:eastAsia="Times New Roman" w:hAnsi="Courier New" w:cs="Courier New"/>
            <w:color w:val="073A5E"/>
            <w:spacing w:val="1"/>
            <w:sz w:val="16"/>
            <w:u w:val="single"/>
          </w:rPr>
          <w:t>статьей 63</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6" w:name="z1046"/>
            <w:bookmarkEnd w:id="6"/>
            <w:r w:rsidRPr="00645CC8">
              <w:rPr>
                <w:rFonts w:ascii="Times New Roman" w:eastAsia="Times New Roman" w:hAnsi="Times New Roman" w:cs="Times New Roman"/>
                <w:sz w:val="16"/>
                <w:szCs w:val="16"/>
              </w:rPr>
              <w:t>Приложение 6 к приказу</w:t>
            </w:r>
            <w:r w:rsidRPr="00645CC8">
              <w:rPr>
                <w:rFonts w:ascii="Times New Roman" w:eastAsia="Times New Roman" w:hAnsi="Times New Roman" w:cs="Times New Roman"/>
                <w:sz w:val="16"/>
                <w:szCs w:val="16"/>
              </w:rPr>
              <w:br/>
              <w:t>Министра просвещения</w:t>
            </w:r>
            <w:r w:rsidRPr="00645CC8">
              <w:rPr>
                <w:rFonts w:ascii="Times New Roman" w:eastAsia="Times New Roman" w:hAnsi="Times New Roman" w:cs="Times New Roman"/>
                <w:sz w:val="16"/>
                <w:szCs w:val="16"/>
              </w:rPr>
              <w:br/>
              <w:t>Республики Казахстан</w:t>
            </w:r>
            <w:r w:rsidRPr="00645CC8">
              <w:rPr>
                <w:rFonts w:ascii="Times New Roman" w:eastAsia="Times New Roman" w:hAnsi="Times New Roman" w:cs="Times New Roman"/>
                <w:sz w:val="16"/>
                <w:szCs w:val="16"/>
              </w:rPr>
              <w:br/>
              <w:t>от 31 августа 2022 года № 385</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Типовые правила деятельности специальных организаций образования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1. Общие положения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Настоящие Типовые правила деятельности специальных организаций образования (далее – Правила) разработаны в соответствии с </w:t>
      </w:r>
      <w:hyperlink r:id="rId170" w:anchor="z1202" w:history="1">
        <w:r w:rsidRPr="00645CC8">
          <w:rPr>
            <w:rFonts w:ascii="Courier New" w:eastAsia="Times New Roman" w:hAnsi="Courier New" w:cs="Courier New"/>
            <w:color w:val="073A5E"/>
            <w:spacing w:val="1"/>
            <w:sz w:val="16"/>
            <w:u w:val="single"/>
          </w:rPr>
          <w:t>подпунктом 30)</w:t>
        </w:r>
      </w:hyperlink>
      <w:r w:rsidRPr="00645CC8">
        <w:rPr>
          <w:rFonts w:ascii="Courier New" w:eastAsia="Times New Roman" w:hAnsi="Courier New" w:cs="Courier New"/>
          <w:color w:val="000000"/>
          <w:spacing w:val="1"/>
          <w:sz w:val="16"/>
          <w:szCs w:val="16"/>
        </w:rPr>
        <w:t> статьи 5 Закона Республики Казахстан "Об образовании" (далее – Закон "Об образовании") и </w:t>
      </w:r>
      <w:hyperlink r:id="rId171" w:anchor="z1" w:history="1">
        <w:r w:rsidRPr="00645CC8">
          <w:rPr>
            <w:rFonts w:ascii="Courier New" w:eastAsia="Times New Roman" w:hAnsi="Courier New" w:cs="Courier New"/>
            <w:color w:val="073A5E"/>
            <w:spacing w:val="1"/>
            <w:sz w:val="16"/>
            <w:u w:val="single"/>
          </w:rPr>
          <w:t>Закона</w:t>
        </w:r>
      </w:hyperlink>
      <w:r w:rsidRPr="00645CC8">
        <w:rPr>
          <w:rFonts w:ascii="Courier New" w:eastAsia="Times New Roman" w:hAnsi="Courier New" w:cs="Courier New"/>
          <w:color w:val="000000"/>
          <w:spacing w:val="1"/>
          <w:sz w:val="16"/>
          <w:szCs w:val="16"/>
        </w:rPr>
        <w:t> Республики Казахстан "О социальной и медико-педагогической коррекционной поддержке детей с ограниченными возможностями" (далее – Закон) и определяют порядок деятельности специальных организаций образования.</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1 - в редакции приказа Министра просвещения РК от 07.08.2023 </w:t>
      </w:r>
      <w:hyperlink r:id="rId172" w:anchor="z146"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 настоящих Правилах используются следующие понятия: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ребенок (дети) с ограниченными возможностями – ребенок (дети) до восемнадцати лет с физическими и (или) психическими недостатками,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оценка особых образовательных потребностей – определение необходимых специальных условий для получения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Специальные организации образования в своей деятельности руководствуются </w:t>
      </w:r>
      <w:hyperlink r:id="rId173" w:anchor="z63" w:history="1">
        <w:r w:rsidRPr="00645CC8">
          <w:rPr>
            <w:rFonts w:ascii="Courier New" w:eastAsia="Times New Roman" w:hAnsi="Courier New" w:cs="Courier New"/>
            <w:color w:val="073A5E"/>
            <w:spacing w:val="1"/>
            <w:sz w:val="16"/>
            <w:u w:val="single"/>
          </w:rPr>
          <w:t>Конституцией</w:t>
        </w:r>
      </w:hyperlink>
      <w:r w:rsidRPr="00645CC8">
        <w:rPr>
          <w:rFonts w:ascii="Courier New" w:eastAsia="Times New Roman" w:hAnsi="Courier New" w:cs="Courier New"/>
          <w:color w:val="000000"/>
          <w:spacing w:val="1"/>
          <w:sz w:val="16"/>
          <w:szCs w:val="16"/>
        </w:rPr>
        <w:t> Республики Казахстан, </w:t>
      </w:r>
      <w:hyperlink r:id="rId174"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"Об образовании" и настоящими Правилами.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К специальным организациям образования относятся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коррекционно-развивающие программы, программы психолого-медико-педагогического обследования и консультирования.</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lastRenderedPageBreak/>
        <w:t>      Сноска. Пункт 4 - в редакции приказа Министра просвещения РК от 07.08.2023 </w:t>
      </w:r>
      <w:hyperlink r:id="rId175" w:anchor="z14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Специальная организация образования является самостоятельным юридическим лицом и создается в соответствии с подпунктом 6) пункта 2 и подпунктом 5) пункта 3 </w:t>
      </w:r>
      <w:hyperlink r:id="rId176" w:anchor="z74" w:history="1">
        <w:r w:rsidRPr="00645CC8">
          <w:rPr>
            <w:rFonts w:ascii="Courier New" w:eastAsia="Times New Roman" w:hAnsi="Courier New" w:cs="Courier New"/>
            <w:color w:val="073A5E"/>
            <w:spacing w:val="1"/>
            <w:sz w:val="16"/>
            <w:u w:val="single"/>
          </w:rPr>
          <w:t>статьи 6</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В специальных классах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специальных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Занятия коррекционного компонента осуществляют специальные педагоги.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Центре по поддержке детей с аутизмом (расстройствами аутистического спектра) (далее – аутизм-центр) специальную психолого-педагогическую поддержку оказывают педагоги, прошедшие обучение в аутизм-центре.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Воспитатели специальных организаций образования (специальных школ-интернатов) имеют педагогическое образование.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Формы получения образования (обучение на дому, свободное и индивидуальное посещение) сочетаются.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 логопед, педагог-дефектолог, клинический педагог.</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Перевод обучающихся в другие специальные организации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 (далее – ПМПК).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При проведении факультативных занятий по социально-бытовой ориентировке по решению педагогического совета класс делится на две группы. При организации общественно полезного производительного труда, начиная с пятого класса, класс делится на группы с учетом профилей трудовой подготовки учащихся.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занятий по профессионально-трудовому обучению с пятого класса, а для детей с нарушением интеллекта (умственной отсталостью) с четвертого класса, обучающиеся делятся на две группы.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lastRenderedPageBreak/>
        <w:t>Глава 2. Порядок деятельности специальных ясли-садов, специальных детских садов</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 Специальные ясли-сады и детские сады в своей деятельности руководствуются </w:t>
      </w:r>
      <w:hyperlink r:id="rId177" w:anchor="z63" w:history="1">
        <w:r w:rsidRPr="00645CC8">
          <w:rPr>
            <w:rFonts w:ascii="Courier New" w:eastAsia="Times New Roman" w:hAnsi="Courier New" w:cs="Courier New"/>
            <w:color w:val="073A5E"/>
            <w:spacing w:val="1"/>
            <w:sz w:val="16"/>
            <w:u w:val="single"/>
          </w:rPr>
          <w:t>Конституцией</w:t>
        </w:r>
      </w:hyperlink>
      <w:r w:rsidRPr="00645CC8">
        <w:rPr>
          <w:rFonts w:ascii="Courier New" w:eastAsia="Times New Roman" w:hAnsi="Courier New" w:cs="Courier New"/>
          <w:color w:val="000000"/>
          <w:spacing w:val="1"/>
          <w:sz w:val="16"/>
          <w:szCs w:val="16"/>
        </w:rPr>
        <w:t> Республики Казахстан, Законами "</w:t>
      </w:r>
      <w:hyperlink r:id="rId178" w:anchor="z2" w:history="1">
        <w:r w:rsidRPr="00645CC8">
          <w:rPr>
            <w:rFonts w:ascii="Courier New" w:eastAsia="Times New Roman" w:hAnsi="Courier New" w:cs="Courier New"/>
            <w:color w:val="073A5E"/>
            <w:spacing w:val="1"/>
            <w:sz w:val="16"/>
            <w:u w:val="single"/>
          </w:rPr>
          <w:t>Об образовании</w:t>
        </w:r>
      </w:hyperlink>
      <w:r w:rsidRPr="00645CC8">
        <w:rPr>
          <w:rFonts w:ascii="Courier New" w:eastAsia="Times New Roman" w:hAnsi="Courier New" w:cs="Courier New"/>
          <w:color w:val="000000"/>
          <w:spacing w:val="1"/>
          <w:sz w:val="16"/>
          <w:szCs w:val="16"/>
        </w:rPr>
        <w:t>", Законом, настоящими Правилами.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Воспитание и обучение детей с особыми образовательными потребностями осуществляется в соответствии с </w:t>
      </w:r>
      <w:hyperlink r:id="rId179" w:anchor="z3"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просвещения Республики Казахстан от 5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с </w:t>
      </w:r>
      <w:hyperlink r:id="rId180" w:anchor="z2"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 дошкольного воспитания и обучения), с </w:t>
      </w:r>
      <w:hyperlink r:id="rId181"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Типовые учебные программы дошкольного воспитания и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Координацию деятельности и методическое обеспечение специальных ясли-садов и детских садов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 Специальные ясли-сады и детские сады создаются: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для детей с нарушениями зрения;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для детей с нарушениями слуха;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для детей с тяжелыми нарушениями речи;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для детей с нарушениями опорно-двигательного аппарата;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для детей с нарушениями интеллекта;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для детей с задержкой психического развития;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при совмещении категорий детей, предусмотренных настоящим пунктом.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 При отсутствии специальных ясли-садов и детских садов в организациях дошкольного воспитания и обучения создаются специальные группы для различных категории детей, предусмотренных пунктом 15 настоящих Правил.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 Направление и перевод детей в специальные ясли-сады и детские сады проводится с согласия родителей (законных представителей) на основании заключения и рекомендаций ПМПК.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 Для создания специальных условий педагогами (воспитатели) специальной дошкольной организации образования осуществляется оценка особых образовательных потребностей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 Расписание учебных занятий в специальном ясли-саду и детском саду разрабатывается и утверждается администрацией дошкольной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Индивидуальные/подгрупповые/групповые коррекционные занятия специальными педагогами и психологом проводятся в течение учебного дня и во внеурочное время в соответствии с расписанием, утвержденным администрацией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Педагогами ясли-садов и специальных детских садов при необходимости проводятся консультации для родителей (законных представителей) по вопросам воспитания и развития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 Специальные детские сады самостоятельны в осуществлении учебно-воспитательного процесса, подборе и расстановке кадров, научной, финансово-хозяйственной и деятельности в пределах норм, установленных законодательством Республики Казахстан.</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 В специальном ясли-саду и детском саду наполняемость групп осуществляется в соответствии с </w:t>
      </w:r>
      <w:hyperlink r:id="rId182" w:anchor="z3"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 В специальных ясли-садах и детских садах оснащение и оборудование осуществляется в соответствии c </w:t>
      </w:r>
      <w:hyperlink r:id="rId183"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(далее – Нормы оснащения оборудованием и мебелью).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 В специальных ясли-садах и детских садах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группы для детей со сложными нарушениями. При отсутствии наполняемости, группы комплектуются с учетом разных возрастов и нарушений развития.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1. Порядок деятельности специальных ясли-садов и детских садов для детей с нарушением зрения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 В специальные ясли-сады и детские сады для детей с нарушением зрения принимаются дети: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незрячие (с абсолютной слепотой, с светоощущением, с остаточным зрением до 0,04 с коррекцией на лучше видящем глазу);</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слабовидящие (с остротой зрения от 0,05 до 0,4 на лучше видящем глазу с коррекцией очками);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 амблиопией (дисбинокулярной, рефракционной, обскурационной) при остроте зрения на лучше видящем глазу до 0,7 в условиях оптической коррекции, нуждающиеся в плеоптическом лечении;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с косоглазием, требующим ортопто-плеопто-хирурго-ортоптического или только ортоптического лечения.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 Специальными условиями обучения и воспитания детей с нарушениями зрения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применение тифлотехнических средств и специального оборудования с учетом степени и характера нарушения зрения. Оборудование для незрячих детей базируется на использовании осязательного и зрительно-осязательного восприятия. В коррекционной работе используется особый дидактический материал и специальные средства наглядности, позволяющие расширить рамки доступности учебной информации для детей с нарушениями зрения.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оказание специальной педагогической помощи детям тифлопедагогом в форме подгрупповых и индивидуальных занятий по развитию зрительного восприятия (с незрячими детьми – по развитию осязания и тонкой моторики), социально-бытовой и пространственной ориентировки.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 Незрячим и слабовидящим детям, имеющим нарушение интеллекта (легкую и умеренную умственную отсталость), опорно-двигательного аппарата или слуха специальная педагогическая помощь оказывается в соответствии с индивидуальными развивающими программами.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 В специальном ясли-саду и детском саду для детей с нарушениями зрения, в соответствии с </w:t>
      </w:r>
      <w:hyperlink r:id="rId184" w:anchor="z1" w:history="1">
        <w:r w:rsidRPr="00645CC8">
          <w:rPr>
            <w:rFonts w:ascii="Courier New" w:eastAsia="Times New Roman" w:hAnsi="Courier New" w:cs="Courier New"/>
            <w:color w:val="073A5E"/>
            <w:spacing w:val="1"/>
            <w:sz w:val="16"/>
            <w:u w:val="single"/>
          </w:rPr>
          <w:t>постановлением</w:t>
        </w:r>
      </w:hyperlink>
      <w:r w:rsidRPr="00645CC8">
        <w:rPr>
          <w:rFonts w:ascii="Courier New" w:eastAsia="Times New Roman" w:hAnsi="Courier New" w:cs="Courier New"/>
          <w:color w:val="000000"/>
          <w:spacing w:val="1"/>
          <w:sz w:val="16"/>
          <w:szCs w:val="16"/>
        </w:rPr>
        <w:t>Правительства Республики Казахстан от 30 января 2008 года № 77 "Об утверждении Типовых штатов работников государственных организаций образования" (далее – Типовые штаты), предусматривается должность дефектолога (тифлопедагога) из расчета: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1 штатная единица на 1 группу для незрячих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1 штатная единица на 1 группу для слабовидящих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1 штатная единица на 15 детей с амблиопией и косоглазием, остаточным зрением не более 0,4 с коррекцией очками на лучшем видящем глазу.</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2. Порядок деятельности специальных ясли-садов и детских садов для детей с нарушением слуха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 В специальные ясли-сады и детские сады для детей с нарушениями слуха принимаются дети: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не реагирующие на громкий голос;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реагирующие на громкий голос;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реагирующие на голос разговорной громкости у ушной раковины;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различающие некоторые речевые звуки (а, о, у, р) произнесенные около ушной раковины голосом повышенной громкости, средней потере слуха в речевой области более 90 децибел;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неслышащие, слабослышащие и позднооглохшие дети, имеющие потерю слуха, средняя величина которой в речевой области (частоты от 500 до 4000 Герц) составляет от 40 до 80 децибел и выше;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 кохлеарнымимплантом, имеющие низкий уровень восприятия и развития активной речи;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с детским аутизмом, расстройствами аутистического спектра, имеющие нарушения слуха при первично сохранном интеллекте;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утратившие слух в дошкольном возрасте, но сохранившие речь со значительными нарушениями;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имеющие среднюю потерю слуха в речевой области от 40 до 80 децибел, различающие речь (слова, фразы обычной разговорной громкости на расстоянии от ушной раковины до трех метров) и страдающие вследствие недостаточности слуха различной степенью недоразвития речи;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с потерей слуха в речевой области от 80 до 90 децибел (допускается диагностическое (пробное) обучение);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со слуховой (аудиторной) нейропатией и нарушениями восприятия речи при потере слуха от 40 до 80 децибел.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29. Специальными условиями обучения и воспитания детей с нарушениями слуха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использование звукоусиливающей аппаратуры;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специальная педагогическая помощь детям с нарушениями слуха сурдопедагогом в форме групповых, подгрупповых и индивидуальных занятий по развитию слухового восприятия и формированию произносительной и других сторон речи;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использование в обучении неслышащих обучающихся дактильной и жестовой речи в качестве дополнительных средств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оказание психологической помощи детям с проблемами поведения и общения.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 Неслышащим и слабослышащим детям, имеющим нарушение интеллекта (легкую и умеренную умственную отсталость), опорно-двигательного аппарата или зрения специальная педагогическая помощь оказывается в соответствии с индивидуальными развивающими программами.</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3. Порядок деятельности специальных ясли-садов и детских садов для детей с тяжелыми нарушениями речи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 В специальные ясли-сады и детские сады для детей с тяжелыми нарушениями речи принимаются дети: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c задержкой речевого развития;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 общим недоразвитием речи 1-3 уровня, обусловленное алалией, афазией, дизартрией, ринолалией, заиканием;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 кохлеарным имплантом;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с детским аутизмом, с расстройствами аутистического спектра, имеющие тяжелые нарушения речи при первично сохранном интеллекте.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 Специальными условиями обучения и воспитания для детей с нарушениями речи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оказание логопедической помощи на всех уроках и во внеурочное время в форме групповых, подгрупповых и индивидуальных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проведение воспитательских занятий по развитию речи, закреплению речевых навыков с соблюдением речевого режима;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оказание психологической помощи детям с проблемами поведения и общения.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4. Порядок деятельности специальных ясли-садов и детских садов для детей с нарушением опорно-двигательного аппарата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 В специальный ясли-сад и детский сад для детей с нарушениями опорно-двигательного аппарата принимаются дети: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самостоятельно передвигающиеся, не требующие индивидуального сопровождения;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 передвигающиеся с помощью технических вспомогательных (компенсаторных) средств и специальных средств передвижения;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самостоятельно не передвигающиеся при обеспечении их специальными условиями для физического доступа в специальный детский сад: наличие пандусов, широких дверных проемов, подъемника инвалидного кресла, подъемника вдоль лестницы, автоматических открывателей дверей.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 Детям с нарушениями опорно-двигательного аппарата, сопровождающимися легкой и (или) умеренной умственной отсталостью, специальная педагогическая помощь оказывается в соответствии с индивидуальными развивающими программами.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35. Специальными условиями воспитания и обучения для детей с нарушениями опорно-двигательного аппарата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соблюдение специально организованного двигательного режима;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оказание специальной педагогической, логопедической и психологической помощи при наличии выраженных нарушений интеллекта, речи, поведения и общения в форме групповых, подгрупповых и индивидуальных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или законными представителями);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5. Порядок деятельности специальных ясли-садов и детских садов для детей с нарушениями интеллекта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36. В специальные ясли-сады и детские сады для детей с нарушениями интеллекта принимаются дети с умственной отсталостью и интеллектуальной недостаточностью различного генеза, а также дети с детским аутизмом, сопровождающимся интеллектуальной недостаточностью.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37. В зависимости от тяжести и характера интеллектуальных нарушений создаются специальные группы для детей с задержкой психического развития, легкой и умеренной умственной отсталостью.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Обучение детей с умеренной умственной отсталостью осуществляется в соответствии с индивидуальными программами, составленными с учетом возможностей ребенка, сроком на полугодие.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38. Специальными условиями воспитания и обучения для детей с нарушениями интеллекта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обучение и воспитание детей с нарушением интеллекта (умственной отсталостью) по специальным учебным программам, не ориентированным на ГОСО;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оказание помощи дефектологом (олигофренопедагогом), логопедом, психологом в форме групповых, подгрупповых и индивидуальных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 проведение занятий по лечебной физической культуре, социально-бытовой ориентировке.</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6. Порядок деятельности специальных ясли-садов и детских садов для детей с задержкой психического развития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39. В специальные детские сады для детей с задержкой психического развития принимаются дети с задержкой психического развития различного генеза, в том числе дети с кохлеарным имплантом, с детским аутизмом.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40. Специальными условиями обучения для детей с задержкой психического развития являются специальная психолого-педагогическая помощь дефектолога (олигофренопедагога), логопеда, психолога в форме групповых, подгрупповых и индивидуальных занятий.</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7. Порядок деятельности специальных ясли-садов и детских садов совмещающих категории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41. Контингент специальных ясли-садов и детских садов формируется из категорий детей, предусмотренных пунктом 15 настоящих правил, в том числе детей со сложными нарушениями (сочетанные нарушения слуха и зрения, нарушения интеллекта и слуха, нарушения слуха и детский церебральный паралич, нарушения зрения и детский церебральный паралич).</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Обучение осуществляется в специальных группах, формируемых из воспитанников по ведущему нарушению, с наполняемостью в соответствии с Санитарными правилами, Типовыми учебными планами дошкольного воспитания и обучения и Типовыми учебными программами дошкольного воспитания и обучения для воспитанников соответствующих категорий.</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3. Порядок деятельности специальных школ, специальных школ-интернатов, специальных комплексов "детский сад-школа-интернат", специальных комплексов "школа-интернат-колледж"</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42. Специальные школы в своей деятельности руководствуются </w:t>
      </w:r>
      <w:hyperlink r:id="rId185" w:anchor="z63" w:history="1">
        <w:r w:rsidRPr="00645CC8">
          <w:rPr>
            <w:rFonts w:ascii="Courier New" w:eastAsia="Times New Roman" w:hAnsi="Courier New" w:cs="Courier New"/>
            <w:color w:val="073A5E"/>
            <w:spacing w:val="1"/>
            <w:sz w:val="16"/>
            <w:u w:val="single"/>
          </w:rPr>
          <w:t>Конституцией</w:t>
        </w:r>
      </w:hyperlink>
      <w:r w:rsidRPr="00645CC8">
        <w:rPr>
          <w:rFonts w:ascii="Courier New" w:eastAsia="Times New Roman" w:hAnsi="Courier New" w:cs="Courier New"/>
          <w:color w:val="000000"/>
          <w:spacing w:val="1"/>
          <w:sz w:val="16"/>
          <w:szCs w:val="16"/>
        </w:rPr>
        <w:t> Республики Казахстан, </w:t>
      </w:r>
      <w:hyperlink r:id="rId186"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"Об образовании", Законом и настоящими Правилами.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Обучение и воспитание детей в специальных школах/классах осуществляется в соответствии с ГОСО, с </w:t>
      </w:r>
      <w:hyperlink r:id="rId187" w:anchor="z2"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(далее – Типовые учебные планы), и с </w:t>
      </w:r>
      <w:hyperlink r:id="rId188"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Координацию деятельности и методическое обеспечение специальных школ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43. Специальные школы создаются: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для детей с нарушениями зрения;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для детей с нарушениями слуха;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для детей с тяжелыми нарушениями речи;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для детей с нарушениями опорно-двигательного аппарата;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5) для детей с нарушением интеллекта;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для детей с задержкой психического развития;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для детей с расстройством эмоционально-волевой сферы и поведения;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при совмещений категорий детей, предусмотренных настоящим пунктом.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44. Специальные школы решают общие с общеобразовательными школами задачи обучения, воспитания, развития обучающихся, а также задачи коррекции и компенсации нарушенных функций, с созданием специальных условий обучения, к которым относятся: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пролонгированные сроки обучения на уровнях начального (0-4 классы) и основного среднего образования (5-10 классы);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специальные методы, приемы и средства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технические и компенсаторные средства;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среда жизнедеятельности;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специально подготовленные учителя;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психолого-педагогическая помощь (логопедов, специальных педагогов (сурдопедагогов, тифлопедагогов, олигофренопедагогов), психологов, социальных педагогов, инструкторов ЛФК);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специальные предметы учебного плана, обеспечивающие компенсацию недостатков развития, формирование социальных, коммуникативных навыков;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медицинские, социальные.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создания специальных условий педагогами школы осуществляется оценка особых образовательных потребностей учащихся.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45. Прием обучающихся в специальные школы/классы осуществляется на основании заключения и рекомендаций ПМПК, с согласия родителей (законных представителей) в соответствии с </w:t>
      </w:r>
      <w:hyperlink r:id="rId189"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46. При отсутствии специальных школ в общеобразовательных школах создаются специальные классы для детей, предусмотренных пунктом 4 настоящих Правил.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47. Перевод обучающихся из специальной школы/класса в другую организацию образования осуществляется органами управления образования на основании заключения ПМПК с согласия родителей (законных представителей) ребҰнка.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48. С учетом потребностей и возможностей обучающегося образовательный процесс организуется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Различные формы получения образования сочетаются.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49. На основе Типовых учебных планов дошкольного воспитания и обучения и Типовых учебных программ дошкольного воспитания и обучения разрабатываются рабочие учебные планы и программы, которые рассматриваются на педагогическом совете и утверждаются руководителем организации по </w:t>
      </w:r>
      <w:r w:rsidRPr="00645CC8">
        <w:rPr>
          <w:rFonts w:ascii="Courier New" w:eastAsia="Times New Roman" w:hAnsi="Courier New" w:cs="Courier New"/>
          <w:color w:val="000000"/>
          <w:spacing w:val="1"/>
          <w:sz w:val="16"/>
          <w:szCs w:val="16"/>
        </w:rPr>
        <w:lastRenderedPageBreak/>
        <w:t>согласованию с органом управления образования. На основе типовых учебных программ коррекционного компонента составляются программы индивидуальных/подгрупповых/групповых коррекционных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50. В специальных школах/классах для обучающихся с сохранным интеллектом образовательную деятельность осуществляют педагоги, имеющие педагогическое образование по профилю. Образовательную деятельность в школах/классах для обучающихся с нарушением интеллекта осуществляют учителя, имеющие высшее педагогическое образование по специальности "Дефектология" ("Специальная педагогика") и образовательной программе "Олигофренопедагогика".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51. Занятия коррекционного компонента Типовых учебных планов проводят педагоги, имеющие высшее педагогическое образование по специальности "Дефектология" ("Специальная педагогика") и образовательной программе в соответствии с видом специальной школы, при необходимости психологи, которые проходят аттестацию в установленном порядке. При оценивании достижении учащихся по предметам коррекционного компонента бальная оценка не используется.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52. В специальных школах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специальные классы с наполняемостью 4-6 учащихся. Обучение детей в классе осуществляется по индивидуальным учебным программам, составленным на основании заключения и рекомендаций ПМПК и в ходе психолого-медико-педагогического наблюдения в условиях образовательного процесса.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53. Продолжительность учебной недели определяется педагогическим советом по согласованию с соответствующим органом управления образования и закрепляется в уставе.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54. В расписании уроков и занятий указываются ежедневное количество, продолжительность, последовательность учебных предметов и индивидуальных/подгрупповых/групповых коррекционных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55. Индивидуальные/подгрупповые/групповые коррекционные занятия проводятся в течение учебного дня и во внеурочное время в соответствии с расписанием, которое обсуждается советом школы и утверждается руководителем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56. Специальные школы самостоятельны в осуществлении учебно-воспитательного процесса, подборе и расстановке кадров, научной, финансово-хозяйственной и иной деятельности.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57. Специальные школы в зависимости от местных условий создают подсобное хозяйство, учебно-опытный участок и учебно-производственные мастерские.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58. Педагогами специальных школ/классов при необходимости проводятся консультации для родителей (законных представителей) по вопросам семейного воспитания и организации развивающих занятий, а также консультации педагогов общеобразовательных школ по вопросам психолого-педагогического сопровождения детей с ограниченными возможностями.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59. Выпускники специальных школ/ классов получают аттестаты государственного образца в соответствии с </w:t>
      </w:r>
      <w:hyperlink r:id="rId190"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60. Наполняемость классов в специальных школах/классах предусмотрено </w:t>
      </w:r>
      <w:hyperlink r:id="rId191"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61. При недостаточной наполняемости классов образовательный процесс организуется по типу малокомплектных школ.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62. Материально-техническое оснащение специальных школ осуществляется в соответствии с Нормами оснащения оборудованием и мебелью.</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1. Порядок деятельности специальных школ для детей с нарушениями зрения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63. В специальную школу/класс для детей с нарушениями зрения принимаются дети: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незрячие (абсолютная слепота);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незрячие – с полным отсутствием зрительных ощущений, со светоощущением или остаточным зрением (до 0,04 на лучше видящем глазу с коррекцией);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со светоощущением;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с остаточным зрением на лучше видящем глазу 0,04 и ниже с переносимой коррекцией;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с остротой зрения 0,05-0,4 на лучше видящем глазу в условиях оптической коррекции.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64. Офтальмологические показания для направления детей в специальную школу/класс устанавливаются индивидуально на основании данных офтальмологического обследования.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65. При недостаточном комплектовании классов в специальных школах/классах для детей с нарушением зрения незрячие и слабовидящие дети обучаются совместно.</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66. Обучающиеся с нарушением зрения переводятся в общеобразовательную школу на любом этапе обучения, в соответствии с </w:t>
      </w:r>
      <w:hyperlink r:id="rId192"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67. Специальными условиями обучения для детей с нарушениями зрения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обеспечение незрячих обучающихся учебниками, учебными пособиями и литературой общеобразовательных школ, изданных рельефно-точечным шрифтом Брайля (рельефными рисунками, чертежами, схемами, другими иллюстрациями, воспринимаемыми осязательно);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обеспечение слабовидящих обучающихся учебниками, учебными пособиями и литературой общеобразовательных школ, напечатанных укрупненным шрифтом и специально преобразованных изображений, доступных для зрительного восприятия;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использование тифлотехнических средств (оптических (лупы, очки, моно- и бинокуляры, проекционные увеличивающие аппараты), телевизионных, светотехнических) с целью коррекции или компенсации нарушенных зрительных функций, а также для развития и восстановления зрения;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проведение занятий по охране и развитию остаточного зрения и зрительного восприятия, социально-бытовой и пространственной ориентировке, развитию мимики и пантомимики, коррекции недостатков развития речи, коррекционной ритмике.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lastRenderedPageBreak/>
        <w:t>Параграф 2. Порядок деятельности специальных школ для детей с нарушениями слуха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68. В специальную школу/класс для детей с нарушением слуха принимаются дети: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не реагирующие на громкий голос;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реагирующие на громкий голос;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реагирующие на голос разговорной громкости у ушной раковины;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различающие некоторые речевые звуки (а, о, у, р), произнесенные около ушной раковины голосом повышенной громкости, при средней потере слуха в речевой области более 90 децибел;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при средней потере слуха в речевой области от 40 до 80 децибел, различающие речь (слова, фразы обычной разговорной громкости на расстоянии от ушной раковины до трех метров) и имеющие различную степень недоразвития речи вследствие снижения слуха;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потерявшие слух в дошкольном возрасте, но сохранившие речь со значительными нарушениями;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с потерей слуха в речевой области от 80 до 90 децибел (допускается диагностическое (пробное) обучение);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со слуховой (аудиторной) нейропатией и нарушениями восприятия речи при потере слуха от 40 до 80 децибел;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с кохлеарным имплантом, низким уровнем восприятия (понимания) и развития активной речи.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69. Специальными условиями обучения для детей с нарушениями слуха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использование звукоусиливающей аппаратуры;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использование в обучении неслышащих обучающихся дактильной и жестовой речи в качестве дополнительных средств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проведение занятий по развитию речевого слуха и формированию произносительной стороны устной речи в слуховом кабинете, занятий по коррекционной ритмике, жестовой речи.</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3. Порядок деятельности специальных школ для детей с тяжелыми нарушениями речи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70. В специальную школу/класс для детей с тяжелыми нарушениями речи принимаются дети: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 общим недоразвитием речи 1-2 уровня, в том числе обусловленного алалией, афазией, дизартрией (анартрией);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 ринолалией, ринофонией, заиканием в тяжелой степени, тяжелыми расстройствами письменной речи (аграфией, дисграфией, алексией, дислексией);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 с общим недоразвитием речи 1-2 уровня в сочетании с детским аутизмом и расстройствами аутистического спектра (не более двух детей с расстройством аутистического спектра в одном классе);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с кохлеарным имплантом.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71. Специальными условиями обучения для детей с нарушениями речи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оказание логопедической помощи на всех уроках и во внеурочное время с соблюдением речевого режима;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оказание психологической помощи детям с нарушениями общения и поведения;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изучение второго и третьего языка с учетом уровня речевого развития учащихся.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4. Порядок деятельности специальных школ для детей с нарушениями опорно-двигательного аппарата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72. В специальную школу/класс для детей с нарушениями опорно-двигательного аппарата принимаются дети: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самостоятельно передвигающиеся, не требующие индивидуального сопровождения;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передвигающиеся с помощью специальных средств передвижения и (или) технических компенсаторных (вспомогательных) средств;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самостоятельно не передвигающиеся.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73. Специальными условиями обучения для детей с нарушениями опорно-двигательного аппарата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соблюдение специально организованного двигательного режима;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оказание специальной педагогической, логопедической и психологической помощи при наличии нарушений интеллекта, речи, поведения и общения;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законными представителями);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5. Порядок деятельности специальных школ для детей с нарушением интеллекта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74. В специальную школу/классы для детей с нарушением интеллекта принимаются дети: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 с легкими нарушениями интеллекта (легкой умственной отсталостью);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 умеренными нарушениями интеллекта (умеренной умственной отсталостью).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75. Специальными условиями обучения для детей с нарушениями интеллекта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обучение школьников с нарушением интеллекта по специальным учебным программам, не ориентированным на содержание Типовых учебных программ общеобразовательных школ и по специальным учебникам;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обучение школьников с умеренной умственной отсталостью в соответствии с индивидуальными учебными программами, составленными на основе психолого-педагогического изучения возможностей детей педагогом класса и специалистами психолого-педагогического сопровождения на срок, не превышающий полугодие;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оценивание учебных достижений с использованием критериальной описательной оценки и пятибалльной шкалы. При оценивании достижении учащихся с умеренной умственной отсталостью бальная оценка не используется;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оказание логопедической, психологической помощи при наличии выраженных нарушений речи и поведения;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занятия по лечебной физической культуре, социально-бытовой ориентировке.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76. Обучение школьников с умеренной умственной отсталостью организуется в отдельных классах или совместно с обучающимися с легкой умственной отсталостью по решению педагогического совета.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77. Для уроков по общетрудовой подготовке, профессионально-трудовому обучению, социально-бытовой ориентировке обучающиеся классов делятся на две группы.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78. Комплектование групп по видам труда осуществляется на основании рекомендаций врача с учетом психофизического состояния и возможностей учащихся.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79. В специальной школе 10-й производственный класс обеспечивает углубленную профессионально-трудовую подготовку.</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80. Трудовое обучение в специальной школе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81. Обучение в школе детей с легкой умственной отсталостью завершается экзаменом по трудовому обучению. Обучающиеся освобождаются от выпускных экзаменов. Выпускной экзамен по предметам трудовой подготовки школьниками с умеренной умственной отсталостью не сдается.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82. Обучающиеся специальной школы для детей с нарушением интеллекта на второй год (повторное обучение) не оставляются.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6. Порядок деятельности специальных школ для детей с задержкой психического развития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83. В специальную школу/класс для детей с задержкой психического развития принимаются дети с задержкой психического развития различного генеза, в том числе с кохлеарным имплантом, с детским аутизмом и расстройствами аутистического спектра (в классе не более 2 детей с расстройствами аутистического спектра).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84. Комплектование классов для детей с задержкой психического развития в общеобразовательной школе осуществляется на уровне начального образования – класс предшкольной поготовки, 1 класс и, как исключение, 2 класс.</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85. Обучающиеся с задержкой психического развития переводятся в общеобразовательную школу/класс на любом этапе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86. У детей, имеющих задержку психического развития после двенадцати лет устанавливается состояние пограничной интеллектуальной недостаточности.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87. Специальными условиями обучения для детей с задержкой психического развития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охранительный педагогический режим (обучение в первую смену в режиме продленного дня, обеспечение двигательной активности и достаточного времени для отдыха на переменах);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оказание помощи логопеда и психолога при наличии нарушений речи, поведения и общения;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проведение индивидуальных/групповых занятий по восполнению пробелов в знаниях.</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7. Порядок деятельности специальных школ для детей с расстройством эмоционально-волевой сферы и поведения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88. В специальные школы/классы для детей с расстройством эмоционально-волевой сферы и поведения принимаются дети с расстройством эмоционально-волевой сферы и поведения, в том числе дети с детским аутизмом и расстройствами аутистического спектра.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89. Комплектование контингента специальной школы/класса и учебно-воспитательный процесс осуществляется с учетом индивидуальных особенностей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90. Коррекционно-развивающая помощь детям осуществляется психологом, специальным педагогом, логопедом.</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Параграф 8. Порядок деятельности специальных школ совмещающих категории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91. Контингент специальных школ формируется из категорий детей, указанных в подпунктах 1), 2), 3), 4), 5), 6) пункта 43 настоящих Правил. Обучение осуществляется в специальных классах, формируемых из обучающихся по ведущему нарушению, с наполняемостью в соответствии с Санитарными правилами, Типовыми учебными планами и учебными программами для обучающихся соответствующих категорий.</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3. Порядок деятельности психолого-медико-педагогической консультации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92. Психолого-медико-педагогическая консультация является организацией образования, осуществляющей обследование и консультирование детей, оценку особых образовательных потребностей и специальных условий для получения образования, определение образовательной программы, а также направляющей на специальную психолого-педагогическую поддержку детей с ограниченными возможностями.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93. Основные направления деятельности ПМПК: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психолого-медико-педагогическое обследование детей от рождения до 18 лет с целью выявления и оценки особых образовательных потребностей;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определение особых образовательных потребностей у детей и рекомендаций по их удовлетворению в общеобразовательных и специальных организациях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установление типа образовательной программы для ребенка с особыми образовательными потребностями;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консультирование семьи по вопросам преодоления и предупреждения отклонений в развитии, обучения и воспитания детей с особыми образовательными потребностями;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оказание консультативно-методической помощи по обучению и воспитанию детей с особыми образовательными потребностями учителям, воспитателям, специалистам дошкольных и школьных организаций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совместная работа с органами образования, социальной защиты, здравоохранения, общественными организациями по своевременному выявлению детей с особыми образовательными потребностями с целью предоставления информации об образовательных, медицинских, социальных услугах;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ведение учета и формирование сводной отчетности о детях с особыми образовательными потребностями.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Методическое руководство областными, городскими ПМПК осуществляется Национальным научно-практическим центром развития специального и инклюзивного образования Министерства просвещения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94. Направление детей в ПМПК осуществляется по инициативе родителей (законных представителей), организаций образования, здравоохранения при согласии родителей (законных представителей).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Прием детей в ПМПК осуществляется в сопровождении родителей (законных представителей) по предварительной регистрации.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95. Материально-техническое и учебно-методическое оснащение ПМПК осуществляется в соответствии с Нормами оснащения оборудованием и мебелью.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96. Предварительную запись на консультацию, регистрацию детей и учет документации осуществляет регистратор.</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97. Обследование и консультирование осуществляют: врач-невропатолог, врач-психиатр, психолог, учитель-логопед (логопед), специальный педагог (дефектолог, олигофренопедагог, сурдопедагог, тифлопедагог), социальный педагог и заведующий ПМПК. При необходимости другие специалисты медицинского профиля привлекаются для обследования и консультирования на 0,5 ставки или на условиях почасовой оплаты труда в соответствии с Типовыми штатами.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98. Учет детей с особыми образовательными потребностями, формирование сводной отчетности о количестве детей на обслуживаемой территории и их потребностях осуществляет статистик.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99. Первичное обследование включает в себя сбор социально-психологических и медицинских сведений о развитии ребенка, обследования психолога, педагогов (социального педагога, специального педагога, логопеда), оценку уровня и особенностей психоречевого и социально-коммуникативного развития ребенка, определение особых образовательных потребностей и консультирование родителей (законных представителей). Первичное обследование проводится в течение одного-четырех приемов. Длительность приема в зависимости от целей обследования составляет от 15 мин до 1 часа.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Повторное обследование назначается с целью повторной оценки особых образовательных потребностей, уточнения или изменения общего заключения и рекомендаций ПМПК,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 Контрольное обследование назначается с целью отслеживания динамики развития или обучения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100. Результаты обследования отражаются в карте развития ребенка. На основании результатов обследования составляется общее заключение и рекомендации ПМПК, включающее коллегиальное решение о виде нарушения развития, типе образовательной программы и других особых образовательных потребностях согласно приложению 1 к настоящим Правилам.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101. ПМПК осуществляет оценку особых образовательных потребностей исходя из индивидуальных потребностей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 основе оценки особых образовательных потребностей рекомендуются следующие условия, включающие: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изменения учебного плана и учебных программ;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способов оценивания результатов обучения (достижений ученика);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использование вариативных, специальных и альтернативных методов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подбор учебников, учебных пособий, подготовку индивидуальных учебных материалов;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выбор формы обучения (специальный класс, общий класс, кабинет психолого-педагогической поддержки, реабилитационный центр, аутизм-центр);</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создание безбарьерной среды и адаптацию места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потребность в компенсаторных и технических средствах;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специальную психолого-педагогическую поддержку (психолога, логопеда, специального педагога (дефектолога, олигофренопедагога, сурдопедагога, тифлопедагога);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помощь педагога-ассистента;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социально-педагогическую помощь.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102. ПМПК осуществляет оценку особых образовательных потребностей у детей при поступлении в дошкольные организации и организации среднего образования. Повторная оценка особых образовательных потребностей в ПМПК осуществляется на любой ступени обучения по инициативе родителей (законных представителей) и запросу дошкольных организаций и организаций среднего образования на основании решения службы психолого-педагогического сопровождения.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По запросу организаций здравоохранения и социальной защиты ПМПК обследует детей с ограниченными возможностями в домах ребенка здравоохранения и медико-социальных учреждениях с целью определения образовательной программы и особых образовательных потребностей.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103. ПМПК составляет рекомендации по удовлетворению особых образовательных потребностей в дошкольных организациях и организациях среднего образования, проводит консультирование родителей. При необходимости, специалистами ПМПК оказывается консультативная помощь родителям, специалистам, педагогам (воспитателям) по развитию, обучению и воспитанию детей с особыми образовательными потребностями в домашних условиях, в дошкольных организациях и организациях среднего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104. Родителям (законным представителям) выдаются на руки заключение и рекомендации ПМПК с указанием особых образовательных потребностей, типа образовательной программы на определенный срок действия по форме согласно приложению 1 настоящим Правилам. Выбор организации образования предоставляется родителям.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105. При направлении детей раннего возраста организациями первичной медико-санитарной помощи по результатам проведения скрининга ПМПК предоставляет информацию о прохождении обследования ребенка в консультации в соответствующую организацию здравоохранения.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106. ПМПК направляет детей в организации здравоохранения: для медицинского обследования, лечения, определения медицинских показаний для оформления инвалидности и обучения на дому.</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 подозрении на психические и поведенческие расстройства (заболевания), в том числе вследствие употребления психоактивных веществ, а также суицидального поведения дети направляются в центры психического здоровья.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107. По результатам обследования ПМПК направляет детей в органы социальной защиты для решения вопроса по оказанию социальных услуг и социальной помощи.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108. В ПМПК ведется следующая документация согласно приложению 2, утвержденного </w:t>
      </w:r>
      <w:hyperlink r:id="rId193"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(далее – Перечень документов):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журнал предварительной записи на консультацию;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карта развития ребенка.</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109. Данные о ребенке, состоящем на учете в ПМПК, имеют конфиденциальный характер, выписки из карты развития детей выдаются по письменным запросам организаций образования, здравоохранения, правоохранительных органов и центральных уполномоченных органов в области образования и здравоохранения, в соответствии с </w:t>
      </w:r>
      <w:hyperlink r:id="rId194" w:anchor="z1"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Республики Казахстан "О персональных данных и их защите".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110. Родителям (законным представителям) при запросе выдается выписка из карты развития ребенка и письменные рекомендации по его обучению и воспитанию.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111. При необходимости проводится диагностическое изучение детей школьного возраста в течении 3-12 месяцев в условиях пробного обучения в общих и специальных организациях образования; детей раннего и дошкольного возраста – в диагностических группах, создаваемых в ПМПК. Динамическое изучение детей в диагностических группах осуществляется в ходе психолого-педагогической работы с оказанием необходимых услуг.</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112. 3ачисление детей в диагностическую группу, продление или сокращение срока пребывания осуществляется на основании заключения и рекомендаций ПМПК с указанием продолжительности срока пребывания от 3-х месяцев до одного года.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113. В диагностических группах по результатам обследования специалисты ПМПК составляют индивидуально развивающую программу, определяют форму (индивидуальную или групповую) обучения и количество учебно-развивающих занятий в неделю.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114. Индивидуальную учебно-развивающую помощь оказывают специалисты, в зависимости от особых образовательных потребностей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психолог;</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специальный педагог (дефектолог, олигофренопедагог, сурдопедагог, тифлопедагог, учитель-логопед (логопед));</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социальный педагог;</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воспитатель, помощник воспитателя;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учитель по физической культуре (инструктор по лечебной физической культуре).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115. В диагностических группах развивающее диагностическое обучение организуется в течение календарного года в индивидуальной, подгрупповой и групповой форме по одновозрастному или разновозрастному принципу.</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116. Продолжительность рабочего дня специалистов ПМПК – 24 часа в неделю, заведующих, регистраторов, статистиков – 30 часов в неделю.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117. При обследовании и консультировании детей в ПМПК реализуются программы психолого-медико-педагогического обследования и консультирования: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Психолого-медико-педагогическое обследование детей от рождения до 18 лет включает в себя: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неврологическое обследование с целью оценки неврологического здоровья, особенностей сенсомоторного и психоречевого развития, выявления неврологических расстройств, заболеваний и установление влияния неврологических нарушений на развитие, воспитание и обучение ребенка. Проводит консультирование семьи по вопросам лечения и лечебного (охранительного) режима для обеспечения развития, обучения и воспитания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психиатрическое обследование с целью оценки психического здоровья, особенностей психоречевого развития, выявления психических расстройств, заболеваний и установление влияния психических нарушений на развитие, воспитание и обучение ребенка. Консультирование семьи и разработка рекомендаций (при необходимости) по вопросам лечения и лечебного (охранительного) режима для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психологическое обследование с целью оценки уровня и особенностей интеллектуального и эмоционально-личностного развития, установления вида нарушения психического развития. Консультирование семьи и разработка рекомендаций (при необходимости) по вопросам психического развития, обучения и воспитания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4) логопедическое обследование с целью оценки уровня и особенностей речевого развития, установления вида речевого нарушения. Консультирование семьи и разработка рекомендаций (при необходимости) по вопросам речевого развития, обучения и воспитания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педагогическое обследование с целью оценки объема знаний, умений, навыков у ребенка, их соответствие возрасту, программе и ступени обучения. Консультирование семьи и разработка рекомендаций (при необходимости) по вопросам обучения и воспитания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социально-педагогическое обследование ребенка и его семьи с целью выявления нужд и потребностей детей в социальной поддержке. Консультирование семьи и разработка рекомендаций (при необходимости) по вопросам социального развития, формирования социально-бытовых навыков.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118. При выполнений программ психолого-медико-педагогического обследования и консультирования регистратором ПМПК при обращении родителей уточняются жалобы и запросы родителей (что беспокоит в развитии ребенка и что ожидают получить от консультации). Проводится предварительный сбор анамнестических сведений и социальной ситуации развития ребенка осуществляется всеми специалистами консультации.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Психолого-медико-педагогическое обследование детей и консультирование родителей проводится в следующем порядке: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Ознакомление с медицинским и социально-психологическим анамнезом. Определение стратегии и тактик обследования в зависимости от возраста, уровня коммуникативного, речевого и умственного развития ребенка, наличия других нарушений (слуха, зрения, опорно-двигательного аппарата). Организация условий для проведения обследования.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Знакомство, представление специалистов. Уточнение запроса и жалоб. Беседа специалистов с родителями в ходе обследования.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Психологическое обследование. В зависимости от возраста ребенка, наличия или отсутствия речи, выбирается одна из трех стратегий обследования для детей раннего и дошкольного возраста, не владеющих речью, для детей дошкольного возраста, владеющих речью, для детей школьного возраста, владеющих речью.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Логопедическое обследование.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Педагогическое обследование.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Неврологическое и психиатрическое обследование.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Социально-педагогическое обследование.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коллегиальное обсуждение результатов обследования (оценка влияния проблем психоневрологического и соматического здоровья (по результатам медицинского обследования) и особенностей (нарушений) эмоционально-коммуникативного и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10) составление общего заключения ПМПК или решение о необходимости проведения дополнительного обследования (первичное обследование проводится в течение одного-четырех приемов).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консультирование родителей по проблемам развития ребенка, предоставление рекомендаций о путях и условиях их преодоления.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 необходимости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обратная связь (ответы на вопросы родителей, уточнение понимания родителями предложенных рекомендаций).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119. Условия и требования к психолого-педагогическому обследованию включают следующее: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обследование проводится при условии хорошего самочувствия и позитивного эмоционального состояния ребенка. Следует создавать обстановку психологического комфорта для школьника: эмоционально поддерживать, хвалить ребенка, не принуждать к выполнению просьб, заданий, требований, если он отказывается, избегать негативных замечаний и оценок, в том числе при указании на ошибки (за исключением ситуации экспертизы).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следует в тактичной форме пресекать негативные замечания и отрицательные характеристики родителей в адрес ребенка в его присутствии. При необходимости часть обследования проводится без присутствия родителей в комнате.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в ходе экспериментального исследования необходимо обеспечить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120. Методы психолого-педагогического обследования включают следующее: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беседа с ребенком, наблюдение, экспериментальное психолого-педагогическое обследование.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опрос, анкетирование родителей, изучение школьной документации: педагогическая характеристика учителя, представление и заключение школьной службы психолого-педагогического сопровождения, табель успеваемости по учебным предметам, письменные работы учащегося.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психолого-педагогического обследования используются методики, тесты в соответствии с методическими рекомендациями для специалистов ПМПК.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121. При обследований детей раннего возраста применяется следующий порядок обследования: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122. Устанавливается контакт и взаимодействие. Ребенку предоставляется время для адаптации к незнакомой обстановке.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ведется наблюдение за спонтанной активностью и действиями ребенка с предметами, осуществляется постепенное присоединение к действиям ребенка, к совместной игре, привлечение к подражанию действиям с игрушками.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проверяется реакция ребенка на собственное имя, вызывается реакция совместного внимания, эмоциональный контакт (взгляд, улыбка, слова), осторожно используется телесный контакт (прикосновение, поглаживание, похлопывание).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123. Проводится исследование моторных навыков, включающее: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исследование крупной моторики (поддержание положения тела (сидит самостоятельно (7-9 месяцев), стоит у опоры или самостоятельно (11-12 месяцев - реакции равновесия и опоры), переход из одного положения тела в другое (переворачиваться из положения лежа на бок, приподняться, опираясь на руки, сесть из положения лежа, встать из положения сидя, держась за опору), перемещение (ползает на животе (7 месяцев), на четвереньках (8 месяцев), ходит у опоры, ходит самостоятельно);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исследование мелкой моторики (захват предметов ладонью, с отведением большого пальца, пинцетным и щипцовым захватом мелких предметов, исследование функций руки (дотягивание, хватание, удержание, отпускание, перенос предметов), манипулирование предметами предлагаются разные погремушки для выполнения различных манипуляций (трясти, стучать, бросать, тянуть в рот, перекладывать игрушку из одной руки в другую (6 месяцев), сжимать мягкие мячики, игрушки, разрывать (по подражанию), растягивать, ислледование цепных (повторяющихся) действий (7 месяцев), предлагается отталкивать мячик, кидать, стучать предметом об предмет, манипулировать одновременно с двумя-тремя предметами, проверяется бимануальная активность (хлопать в ладоши (8 месяцев), предоставляется возможность действовать правой и левой рукой).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124. Проводится исследование познавательного развития, включающее: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исследование зрительного внимания (памяти).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исследование действий с предметами на специфические манипуляции (действия, направленные на результат) (нажимает на кнопку с целью получения сенсорного эффекта, вынимает из коробки предметы (9 месяцев)), на функциональные действия, основанные на учете свойств предметов (открывает и закрывает коробки, вкладывает и вынимает предметы, катает машинку, мячик, снимает и нанизывает кольца пирамиды, ставит кубик на кубик (10-12 месяцев)).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Если младенец не осуществляет действий с предметами, то стимулируется выполнение действия с предметами по подражанию с цилиндрами-вкладышами, пирамидкой (снимать и нанизывать кольца), игрушкой с сенсорным эффектом (нажимать на кнопку), с барабаном (барабанить по барабану палочкой).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125. Проводится исследование характера отношений "мать-дитя" (при наличии показаний). Используются данные анамнеза о социальной ситуации развития, применяется родительский опросник.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126. При обследований детей раннего возраста выполняются следующие условия и требования: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Обследование проводится при условии хорошего самочувствия и положительного эмоционального состояния ребенка. Необходимо создавать обстановку психологического комфорта для дошкольника. Эмоционально поддерживать, хвалить ребенка, не принуждать к выполнению просьб, заданий, требований, если он отказывается. В ходе выполнения заданий следует избегать негативных замечаний и оценок, в том числе при указании на ошибки (за исключением ситуации экспертизы).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Беседа с ребенком с целью выявления знаний и представлений об окружающем проводится при его желании поддерживать ее. Беседа строится на косвенных вопросах, без настойчивых расспросов.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Экспериментальное обследование следует начинать с легких заданий, затем предлагать более сложные. При утомлении и пресыщении ребенку предлагают отдохнуть.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исследования игровой деятельности необходимо иметь в комнате игровой уголок с тематическими наборами игрушек: "Семья" (кукольная мебель, посуда, куклы, изображающие детей (разного пола, роста), взрослых (мама, папа), "Больница", "Магазин", а также игрушки–персонажи из детских мультфильмов, книг, игр, машины (грузовая, легковая, автобус, экскаватор), кубики и строительный материал, конструктор, игрушки-животные).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 целью исследования степени усвоения ребенком программы дошкольной организаций (при условии его посещения)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 обследовании детей с сенсорными и двигательными нарушениями используются специальные методики и вспомогательное оборудование.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127. При обследований детей дошкольного возраста применяется следующий порядок обследования: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регистратором ПМПК при обращении родителей в консультацию уточняются жалобы и запросы родителей (что беспокоит в развитии ребенка и что ожидают получить от консультации);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специалистами консультации осуществляется предварительный сбор анамнестических сведений и социальной ситуации развития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проводятся психолого-медико-педагогическое обследование, включающее ознакомление с медицинским и социально-психологическим анамнезом, определение стратегии и тактик обследования, организацию условий для проведения обследования, знакомство, представление специалистов, уточнение запроса и жалоб, беседу специалистов с родителями в ходе обследования и виды обследования (психологическое, логопедическое, педагогическое, неврологическое, психиатрическое, социально-педагогическое).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проводится коллегиальное обсуждение результатов обследования, включающее оценку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проводится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составляется общее заключение ПМПК или решение о необходимости проведения дополнительного обследования (первичное обследование проводится в течение одного-четырех приемов);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7) осуществляется консультирование родителей по проблемам развития ребенка, предоставление рекомендаций о путях и условиях их преодоления.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реализуется обратная связь (ответы на вопросы родителей, уточнение понимания родителями предложенных рекомендаций).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128. При обследований детей дошкольного возраста выполняются следующие условия и требования: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Обследование проводится при условии хорошего самочувствия и положительного эмоционального состояния ребенка. Cоздается обстановка психологического комфорта для дошкольника.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Экспериментальное обследование начинается с легких заданий, затем предлагаются более сложные. При утомлении и пресыщении ребенку предлагается отдохнуть.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исследования игровой деятельности используется игровой уголок с тематическими наборами игрушек (кукольная мебель, посуда, куклы, изображающие детей (разного пола, роста), взрослых (мама, папа), а также игрушки–персонажи из детских мультфильмов, книг, игр, машины (грузовая, легковая, автобус, экскаватор), кубики, строительный материал, конструктор, игрушки-животные).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 целью исследования степени усвоения ребенком программы дошкольной организации (при условии его посещения)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 обследовании детей с сенсорными и двигательными нарушениями используются специальные методики и вспомогательное оборудование.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Психолого-педагогическое обследование происходит с учетом нормативов психического развития детей дошкольного возраста, используются методы и методики психолого-педагогического обследования в соответствии с методическими рекомендациями для специалистов ПМПК.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129. При обследований детей школьного возраста применяется следующий порядок обследования: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Осуществляется ознакомление с медицинским и социально-психологическим анамнезом, социальной историей развития ребенка, проблем и трудностей обучения, школьной документацией. Определяется стратегия и тактика обследования. Организуются условия для обследования.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Проводится знакомство с семьей, представление специалистов. Уточняются запросы и жалобы. В ходе обследования проводится беседа специалистов с родителями.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Проводится психологическое обследование, включающее установление контакта с ребенком, исследование познавательной деятельности (мышления, специальное исследование внимания, восприятия, памяти, речи). При соответствующих показаниях, а также запросе или жалобах родителей проводится исследование эмоционально-волевой сферы, межличностных отношений.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Проводится логопедическое обследование, которое включает: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исследование устной речи (фонетико-фонематической, лексико-грамматической сторон, фразовой и связной речи);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исследование письменной речи включает процессы письма и чтения. В ходе обследования осуществляется оценка уровня развития коммуникативной, регулирующей и познавательной функций речи (логопедом и психологом).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Проводится педагогическое обследование, которое включает исследование запаса общих знаний и представлений об окружающем, учебной деятельности, усвоение школьных образовательных программ и социальных правил поведения.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Исследование особенностей сенсомоторного развития включает обследование общей и мелкой моторики, сенсорной переработки информации.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Обследование детей школьного возраста включает медицинское обследование (неврологическое и психиатрическое).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Последовательность проведения различных видов обследования меняется в зависимости от индивидуальных особенностей ребенка и условий обследования.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Проводится коллегиальное обсуждение результатов обследования. Осуществляется оценка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(учебная деятельность, общение, поведение, обучение и воспитание в контексте конкретного случая).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Составляется общее заключение ПМПК или решение о необходимости проведения дополнительного обследования.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Определяются особые образовательные потребности. Составляются общие рекомендации для родителей, учителей, специалистов организаций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Родителям предоставляется информация о результатах обследования и заключение ПМПК, проводится консультирование семьи по вопросам развития, обучения и воспитания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Также проводятся индивидуальные консультации и рекомендации специалистов по различным вопросам лечения, обучения, воспитания и развития, в том числе в письменном виде. Индивидуальные консультации проводятся в отдельное время.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Осуществляется обратная связь через ответы на вопросы родителей, уточнение понимания родителями предложенных рекомендаций.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130. При обследований детей школьного возраста выполняются следующие условия и требования.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Обследование проводится при условии хорошего самочувствия и позитивного эмоционального состояния ребенка. Создается обстановка психологического комфорта для школьника. Осуществляется </w:t>
      </w:r>
      <w:r w:rsidRPr="00645CC8">
        <w:rPr>
          <w:rFonts w:ascii="Courier New" w:eastAsia="Times New Roman" w:hAnsi="Courier New" w:cs="Courier New"/>
          <w:color w:val="000000"/>
          <w:spacing w:val="1"/>
          <w:sz w:val="16"/>
          <w:szCs w:val="16"/>
        </w:rPr>
        <w:lastRenderedPageBreak/>
        <w:t>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в тактичной форме пресекаются негативные замечания и отрицательные характеристики родителей в адрес ребенка в его присутствии. При отрицательном влиянии родителей на ребенка часть обследования проводится без присутствия родителей в комнате.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ходе экспериментального исследования обеспечивается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исследования учебной деятельности ПМПК обеспечиваются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131. Условия психолого-педагогического обследования ребенка с аутизмом включают следующее.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 обстановке обследования предметы, которые пугают и/или сильно притягивают внимание ребенка, так что его невозможно отвлечь от действий с предметами, отсутствуют. Заранее уточняется у родителей, чего боится ребенок (незнакомых людей, каких-либо предметов, игрушек (например, плюшевых, пушистых или механических игрушек). Исключается ношение медицинской формы во время обследования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обследование проводится при условии хорошего самочувствия, положительного или нейтрального эмоционального состояния ребенка. Если ребенок соматически неблагополучен, хочет спать или по другим причинам настойчиво отказывается вступать в контакт, то назначается новое обследование.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площадь комнаты для обследования соответствует возможностям свободного перемещения ребенка в пространстве. В оборудовании для обследования, помимо стимульного экспериментального материала, обычных детских игрушек имеются предметы и игрушки, действия с которыми обычно интересны детям-аутистам (игрушки и предметы с сенсорным эффектом, физиологический мяч и сенсорные мячики, волчки, мыльные пузыри, предметы с поверхностью различной текстуры, кубики, бруски, цилиндры, кольца, веревочки, сыпучий материал).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в тех случаях, когда аутичный ребенок проявляет выраженную тревогу, страх незнакомых людей и места, негативизм к обследованию, контакт устанавливается постепенно.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132. Основные методы психолого-педагогического обследования ребенка с аутизмом включают следующее: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сбор анамнестических сведений, изучение истории развития ребенка, медицинских и психолого-педагогических документов;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 анкетирование и беседу с родителями (M-CHAT (М-ЧАТ), диагностические карты для опроса родителей). Для получения дополнительной информации о ребенке родителям прелагается написать характеристику на ребенка в произвольной форме или по определенному плану;</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наблюдение за ребенком (особенности общения и взаимодействия ребенка с родителями, специалистами, а также его игры и поведения);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экспериментальное исследование различных сторон психического развития ребенка с использованием методик, тестов, заданий.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Психолого-педагогическое обследование детей с аутизмом проводится с учетом нормативов психического развития детей, используются методы и методики психолого-педагогического обследования.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133. Результатом психолого-педагогического обследования является заключение ПМПК, включающее оценку нарушений развития в соответствии с социально-педагогической классификацией детей с особыми образовательными потребностями.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Социально-педагогическая классификация детей с особыми образовательными потребностями включает: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нарушения слуха (слабослышащий, неслышащий ребенок и ребенок с кохлеарным имплантом). Устанавливается на основании заключения врача-сурдолога организации здравоохранения о состоянии слуха и сурдопедагога ПМПК об уровне развития слухоречевого восприятия;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нарушения зрения (слабовидящий, незрячий ребенок). Устанавливается на основании заключения врача-офтальмолога организации здравоохранения о состоянии зрения и тифлопедагога ПМПК об уровне развития зрительного восприятия;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нарушения опорно-двигательного аппарата (самостоятельно передвигающиеся, не требующие индивидуального ухода, передвигающийся с помощью специальных средств передвижения и (или) технических компенсаторных (вспомогательных) средств, самостоятельно не передвигающийся, требующие помощи сопровождающего лица). Устанавливается на основании заключения врача-невропатолога ПМПК и/или хирурга организации здравоохранения о состоянии функции опорно-двигательного аппарата;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нарушения интеллекта (легкие, умеренные, тяжелые и глубокие нарушения интеллекта (соответствует диагнозам легкая, умеренная, тяжелая и глубокая умственная отсталость)). Устанавливается на основании заключения врача-психиатра ПМПК и/или организации здравоохранения о состоянии интеллекта и психолога ПМПК об уровне интеллектуального развития;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задержку психического развития. Устанавливается на основании заключения врача-психиатра ПМПК и/или заключения психолога ПМПК об уровне психического развития;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нарушения речи с указанием вида, формы и уровня недоразвития речи (фонетико-фонематическое, общее недоразвитие речи, а также заикание, ринолалия, дизартрия, дисграфия, дислексия и другие нарушения речи). Устанавливается на основании заключения врача-невропатолога ПМПК и/или заключения логопеда ПМПК о виде речевого нарушения;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нарушения или трудности общения и социального взаимодействия (соответствует диагнозам аутизм и расстройства аутистического спектра). Устанавливается на основании заключения врача-</w:t>
      </w:r>
      <w:r w:rsidRPr="00645CC8">
        <w:rPr>
          <w:rFonts w:ascii="Courier New" w:eastAsia="Times New Roman" w:hAnsi="Courier New" w:cs="Courier New"/>
          <w:color w:val="000000"/>
          <w:spacing w:val="1"/>
          <w:sz w:val="16"/>
          <w:szCs w:val="16"/>
        </w:rPr>
        <w:lastRenderedPageBreak/>
        <w:t>психиатра ПМПК и/или организации здравоохранения и/или заключения психолога ПМПК об особенностях и уровне социально- коммуникативного развития;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нарушения или трудности поведения (соответствует диагнозу синдром гиперактивности и дефицита внимания и другим поведенческим нарушениям, в том числе обусловленным социально-психологическими факторами). Устанавливается на основании заключения врача-психиатра ПМПК и/или организации здравоохранения и/или заключения психолога ПМПК об особенностях поведения.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4. Порядок деятельности кабинетов психолого-педагогической коррекции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134. КППК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135. КППК оказывает комплексную психолого-педагогическую помощь детям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136. В случаях отсутствия в населенном пункте специальных организаций, КППК обеспечивает специальную психолого-педагогическую поддержку детям с ограниченными возможностями.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137. КППК оказывает консультативную и методическую помощь педагогам организаций образования в вопросах обучения, развития и воспитания детей с ограниченными возможностями.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138. Управление КППК строится на принципах единоначалия и коллегиального управления. Формами коллегиального управления являются педагогический советы.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139. Управление КППК осуществляет руководитель (заведующий).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140. Координацию деятельности и методическое обеспечение КППК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141. В КППК дети с ограниченными возможностями принимаются на основании заключения и рекомендаций ПМПК и с согласия родителей (законных представителей).</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142. Предоставление специальной психолого-педагогической поддержки детям с ограниченными возможностями регулируется на основании договора между кабинетом и родителем ребенка (законных представителей), который заключается на один цикл занятий. Продолжительность оказания помощи детям в КППК определяется в соответствии c </w:t>
      </w:r>
      <w:hyperlink r:id="rId195" w:anchor="z3"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 20744) (далее – приказ № 223).</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143. При поступлении ребенка в КППК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Междисциплинарная командная оценка развития ребенка назначается по показаниям согласно приложению 2 к настоящим Правилам.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w:t>
      </w:r>
      <w:r w:rsidRPr="00645CC8">
        <w:rPr>
          <w:rFonts w:ascii="Courier New" w:eastAsia="Times New Roman" w:hAnsi="Courier New" w:cs="Courier New"/>
          <w:color w:val="000000"/>
          <w:spacing w:val="1"/>
          <w:sz w:val="16"/>
          <w:szCs w:val="16"/>
        </w:rPr>
        <w:lastRenderedPageBreak/>
        <w:t>коррекционно-развивающей программы и выбора эффективных методов специальной психолого-педагогической поддержки.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144.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социальный педагог.</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145. На основе результатов командной и индивидуальной оценки устанавливается объем помощи и услуг ребенку, продолжительность занятия, разрабатывается индивидуально развивающая программа (далее – ИРП)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146. Организация коррекционно-развивающей помощи в КППК регламентируется планом коррекционных занятий согласно приложению 3 к настоящим Правилам, индивидуально 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Специальную психолого-педагогическую поддержку в КППК осуществляют специальный педагог (учитель-дефектолог, дефектолог, олигофренопедагог, сурдопедагог, тифлопедагог, учитель-логопед (логопед)), педагог-психолог (психолог), инструктор ЛФК.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Специальные педагоги, учитель-логопед и психолог проводят психолого-педагогическую оценку развития ребенка, составляют ИРП, оказывают специальную психолого-педагогическую поддержку и проводят консультирование семьи по вопросам развития, обучения и воспитания.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Социальный педагог участвует в оценке особых образовательных потребностей детей с ограниченными возможностями и разработке индивидуально 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иных вспомогательных средств реабилитации детей с инвалидностью. Проводит подгрупповые и или групповые занятия с детьми с ограниченными возможностями по развитию социально-бытовых и адаптивных навыков.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Методист оказывает методическую помощь в определении содержания, форм, методов специальной психолого-педагогической поддержки, координирует работу специалистов по организации командной и индивидуальной оценки, разработке ИРП и программ помощи семье.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Регистратор регистрирует документы ребенка с ограниченными возможностями и передает их руководителю кабинета. Обеспечивает специалистов необходимыми для работы материалами (индивидуально развивающие программы, табеля посещаемости, ведомости).</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146 с изменением, внесенным приказом Министра просвещения РК от 22.12.2022 </w:t>
      </w:r>
      <w:hyperlink r:id="rId196" w:anchor="z7" w:history="1">
        <w:r w:rsidRPr="00645CC8">
          <w:rPr>
            <w:rFonts w:ascii="Arial" w:eastAsia="Times New Roman" w:hAnsi="Arial" w:cs="Arial"/>
            <w:color w:val="073A5E"/>
            <w:sz w:val="16"/>
            <w:u w:val="single"/>
          </w:rPr>
          <w:t>№ 510</w:t>
        </w:r>
      </w:hyperlink>
      <w:r w:rsidRPr="00645CC8">
        <w:rPr>
          <w:rFonts w:ascii="Arial" w:eastAsia="Times New Roman" w:hAnsi="Arial" w:cs="Arial"/>
          <w:color w:val="FF0000"/>
          <w:sz w:val="16"/>
        </w:rPr>
        <w:t> (вводится в действие со дня их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147. Специалисты и педагоги КППК при осуществлении профессиональной деятельности свободны в выборе методов психолого-педагогической поддержки,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148. Штатный состав КППК формируется на основании количества обратившихся детей и их потребностей в услугах различных специалистов.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149. Коррекционно-развивающая помощь предоставляется в форме: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индивидуальных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подгрупповых/групповых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групп кратковременного пребывания;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психолого-педагогического консультирования семьи ребенка с ограниченными возможностями;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консультирования по социально-правовым вопросам;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семейного консультирования.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Форма предоставления психолого-педагогической помощи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150. Содержание обучения определяется ИРП, утверждаемой руководителем кабинета, по форме согласно приложению 2, утвержденного Перечнем документов.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ИРП разрабатывается на основе рекомендаций междисциплинарной командной оценки и охватывает все стороны психофизического развития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151. Детям от 0 до 1 года организуются консультативные занятия для родителей 1-2 раза в месяц в соответствии с утвержденным расписанием. Для детей раннего возраста (1-3 года) проводятся индивидуальные и групповые занятия с участием родителей.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152. Курс коррекционно-развивающей помощи для детей с ограниченными возможностями в дистанционном формате проводится по запросу родителей, не имеющих возможность еженедельного посещения КППК.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153. При наличии помещений в КППК создаются группы кратковременного пребывания детей, консультационные пункты для родителей (законных представителей).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154. Обучение и воспитание детей с ограниченными возможностями в условиях групп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156. Наполняемость групп осуществляется в соответствии с Санитарными правилами.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157. Специальная психолого-педагогическая поддержка,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158.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музыкальный работник, инструктора ЛФК составляет 18 часов в неделю, для </w:t>
      </w:r>
      <w:r w:rsidRPr="00645CC8">
        <w:rPr>
          <w:rFonts w:ascii="Courier New" w:eastAsia="Times New Roman" w:hAnsi="Courier New" w:cs="Courier New"/>
          <w:color w:val="000000"/>
          <w:spacing w:val="1"/>
          <w:sz w:val="16"/>
          <w:szCs w:val="16"/>
        </w:rPr>
        <w:lastRenderedPageBreak/>
        <w:t>воспитателей групп кратковременного пребывания – 25 часов, для руководителя, методиста, социального педагога, регистратора – 30 часов".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159. Общими медицинскими противопоказаниями к посещению КППК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соматические заболевания в стадии декомпенсации;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острые инфекционные заболевания;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хронические неспецифические заболевания (туберкулез и другие заболевания)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160. Медицинскими противопоказаниями для индивидуальных занятий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большие приступы судорог независимо от частоты, резистентных к терапии;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выраженные энцефалопатические и психопатоподобные нарушения поведения различного генеза (на период лечения)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161. Медицинскими противопоказаниями для групповых занятий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большие приступы эпилепсии с частотой 1 и более раз в месяц и малые или бессудорожные приступы с частотой 2-3 и более раз в неделю;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энцефалопатические и психопатоподобные нарушения поведения различного генеза (на период лечения).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5. Порядок деятельности реабилитационных центров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162. Реабилитационный центр (далее – Центр)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163. Центр оказывает комплексную психолого-педагогическую и медико-социальную помощь детям и подросткам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164. Центр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165. Управление Центра строится на принципах единоначалия и коллегиального управления. Формами коллегиального управления являются педагогический, методический советы.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166. Управление Центром осуществляет руководитель (заведующий).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167. Координацию деятельности и методическое обеспечение Центра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168. В Центр дети с ограниченными возможностями принимаются на основании заключения и рекомендаций ПМПК и с согласия родителей (законных представителей).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169. В Центр в приоритетном порядке принимаются дети с ограниченными возможностями раннего возраста от рождения до трех лет, а также дети с тяжелыми и сложными нарушениями.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170. Предоставление психолого-педагогической поддержки и медико-социальных услуг детям с ограниченными возможностями регулируется на основании договора между реабилитационным центром и родителем ребенка (законным представителем), который заключается на один цикл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171. Продолжительность оказания помощи детям в Центре определяется в соответствии c приказом № 223 и составляет от 3-х до 12 месяцев.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172. При поступлении ребенка в Центр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 Междисциплинарная командная оценка развития ребенка назначается по показаниям согласно приложению 4 к настоящим Правилам.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коррекционно-развивающего обучения и выбора эффективных методов психолого-педагогической помощи.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173.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и/или учитель физической культуры, врач-реабилитолог, социальный педагог.</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174. На основе результатов командной и индивидуальной оценки устанавливается объем помощи и услуг ребенку, продолжительность занятия, разработается индивидуально развивающая программа (далее – ИРП)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175. Организация коррекционно-развивающей поддержки в Центре регламентируется планом коррекционных занятий согласно приложению 5 к настоящим Правилам, индивидуально-развивающими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Психолого-педагогическую поддержку в Центре осуществляют специальный педагог (дефектолог, олигофренопедагог, сурдопедагог, тифлопедагог, учитель-логопед (логопед)), педагог-психолог (психолог).</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Специальные педагоги, учитель-логопед и психолог проводят психолого-педагогическую оценку развития ребенка, составляют ИРП, оказывают психолого-педагогическую поддержку и проводят консультирование семьи по вопросам развития, обучения и воспитания.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Социальный педагог участвует в оценке особых образовательных потребностей детей с ограниченными возможностями и разработке индивидуально-развивающей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вспомогательных средств реабилитации детей с инвалидностью. Проводит подгрупповые и/или групповые занятия с детьми с ограниченными возможностями по развитию социально-бытовых и иных адаптивных навыков.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Методист оказывает методическую помощь в определении содержания, форм, методов психолого-педагогической поддержки, координирует работу специалистов по организации командной и индивидуальной оценки, разработке ИРП программ помощи семье.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w:t>
      </w:r>
      <w:r w:rsidRPr="00645CC8">
        <w:rPr>
          <w:rFonts w:ascii="Courier New" w:eastAsia="Times New Roman" w:hAnsi="Courier New" w:cs="Courier New"/>
          <w:color w:val="000000"/>
          <w:spacing w:val="1"/>
          <w:sz w:val="16"/>
          <w:szCs w:val="16"/>
        </w:rPr>
        <w:lastRenderedPageBreak/>
        <w:t>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Регистратор регистрирует документы ребенка с ограниченными возможностями и передает их руководителю центра. Обеспечивает специалистов необходимыми для работы материалами (индивидуально-развивающие программы, табеля посещаемости, ведомости).</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175 с изменением, внесенным приказом Министра просвещения РК от 22.12.2022 </w:t>
      </w:r>
      <w:hyperlink r:id="rId197" w:anchor="z9" w:history="1">
        <w:r w:rsidRPr="00645CC8">
          <w:rPr>
            <w:rFonts w:ascii="Arial" w:eastAsia="Times New Roman" w:hAnsi="Arial" w:cs="Arial"/>
            <w:color w:val="073A5E"/>
            <w:sz w:val="16"/>
            <w:u w:val="single"/>
          </w:rPr>
          <w:t>№ 510</w:t>
        </w:r>
      </w:hyperlink>
      <w:r w:rsidRPr="00645CC8">
        <w:rPr>
          <w:rFonts w:ascii="Arial" w:eastAsia="Times New Roman" w:hAnsi="Arial" w:cs="Arial"/>
          <w:color w:val="FF0000"/>
          <w:sz w:val="16"/>
        </w:rPr>
        <w:t> (вводится в действие со дня их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176. Медицинскую помощь в Центре осуществляют: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врач-невропатолог;</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врач-реабилитолог;</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медсестра-массажист;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инструктор ЛФК.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Медицинская помощь предоставляется в виде медикаментозного лечения, закаливания, лечебной физкультуры, массажа. Первичный осмотр детей с ограниченными возможностями, направленных на массаж, осуществляется врачом-невропатологом. Первичный осмотр детей с ограниченными возможностями, направленных на ЛФК, осуществляется врачом-реабилитологом, который определяет стратегию проводимых мероприятий инструкторов ЛФК. Занятия лечебной физкультурой проводятся на суше, в зале и в бассейне (при его наличии).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Врач-реабилитолог координирует работу по разработке индивидуально развивающей программы для детей с нарушениями опорно-двигательного аппарата и нарушениями моторного развития, определяет последовательность использования средств и методов лечебной физкультуры, осуществляет подбор технических и вспомогательных средств реабилитации.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Инструктор ЛФК и/или учитель физической культуры проводит оценку физического развития ребенка, составляет ИРП по формированию моторных навыков, оказывает развивающую помощь и проводит консультирование семьи по вопросам физического развития.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177. Специалисты Центра при осуществлении профессиональной деятельности свободны в выборе методов психолого-педагогической,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178. Штатный состав Центра формируется на основании количества обратившихся детей и их потребностей в услугах различных специалистов.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179. Коррекционно-развивающая поддержка предоставляется в форме: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индивидуальной;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подгрупповой/групповой;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групп кратковременного пребывания;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психолого-педагогического консультирования семьи ребенка с ограниченными возможностями;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5) консультирования по социально-правовым вопросам;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семейного консультирования.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Форма предоставления психолого-педагогической поддержки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180. Содержание обучения определяется индивидуально развивающей программой, утверждаемой руководителем Центра, по форме согласно приложению 2, утвержденного Перечнем документов.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ИРП разрабатывается на основе рекомендаций междисциплинарной командной оценки и охватывает все стороны психического развития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181. Детям от 0-до 1 года организуются консультативные занятия для родителей 1-2 раза в месяц в соответствии с утвержденным расписанием. Для детей раннего возраста (1-3года) проводятся индивидуальные и групповые занятия с участием родителей.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182. Допускается проведение цикла коррекционно-развивающей поддержки для детей с ограниченными возможностями в дистанционном формате по запросу родителей, не имеющих возможность еженедельного посещения Центра.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183. В Центре при наличии помещений создаются группы дневного, кратковременного пребывания детей, консультационные пункты для родителей (законных представителей).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184. Обучение и воспитание детей с ограниченными возможностями в условиях групп дневного и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186. Наполняемость групп устанавливается в зависимости от категории и возраста детей в соответствии с Санитарными правилами.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187. Психолого-педагогическая помощь,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музыкального работника), инструктора ЛФК составляет 18 часов в неделю, для воспитателей групп дневного и кратковременного пребывания – 25 часов, для руководителя, методиста, социального педагога, медицинских работников, регистратора - 30 часов".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189. Общими медицинскими противопоказаниями к посещению реабилитационного центра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соматические заболевания в стадии декомпенсации;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острые инфекционные заболевания;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хронические неспецифические заболевания (туберкулез и другие заболевания).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190. Медицинскими противопоказаниями для индивидуальных занятий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большие приступы судорог независимо от частоты, резистентных к терапии;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выраженные энцефалопатические и психопатоподобные нарушения поведения различного генеза (на период лечения).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191. Медицинскими противопоказаниями для групповых занятий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большие приступы эпилепсии с частотой 1 и более раз в месяц и малые или бессудорожные приступы с частотой 2-3 и более раз в неделю;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энцефалопатические и психопатоподобные нарушения поведения различного генеза (на период лечения).</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6. Порядок деятельности Центра поддержки детей с аутизмом (расстройствами аутистического спектра)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192. Аутизм-центр является специальной организацией образования, который реализует индивидуально развивающие программы (далее – Программа поддержки), включающие индивидуальный план развития (далее – ИПР), образовательную программу "Аутизм. Мир один для всех" для оказания психолого-педагогической поддержки детям с аутизмом (расстройствами аутистического спектра), коррекционно-развивающие программы.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193. Психолого-педагогическая поддержка в аутизм-центре предоставляется в форме индивидуальной, подгрупповой/групповой работы, психолого-педагогического консультирования и обучения родителей или законных представителей (членов семьи) ребенка с аутизмом (расстройствами аутистического развития).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194. Аутизм-центр оказывает психолого-педагогическую поддержку детям с аутизмом (расстройствами аутистического спектра), в том числе обучающимся в организациях образования, специальных организациях образования, при отсутствии психолого-педагогической поддержки детям с аутизмом (расстройствами аутистического спектра).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195. Аутизм-центр оказывает консультативную и методическую помощь педагогам организаций образования в вопросах обучения, коррекции, развития и воспитания детей с аутизмом (расстройствами аутистического спектра).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196. Управление аутизм-центра строится на принципах единоначалия и коллегиального управления. Формой коллегиального управления является методический совет.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197. Управление аутизм-центром осуществляет директор.</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198. В аутизм-центр принимаются дети с аутизмом (расстройствами аутистического спектра) на основании заключения и рекомендаций ПМПК и с согласия родителей (законных представителей). С целью проведения скрининга РАС и получения консультационно-диагностической помощи допускается обращение родителей (законных представителей) в аутизм-центр без рекомендации и заключения ПМПК.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199. Организация психолого-педагогической деятельности в аутизм-центре регламентируется Рабочим учебным планом согласно приложению 6 к настоящим Правилам и расписанием занятий, утверждаемыми директором аутизм-центра.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200. Психолого-педагогическую поддержку в аутизм-центре осуществляют клинические педагоги.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Супервайзер (методист) оказывает методическую помощь в определении содержания, форм, методов психолого-педагогической помощи, координирует работу клинических педагогов по организации командной и индивидуальной оценки, разработке ИПР и программ помощи семье.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Социальный педагог проводит консультирование родителей по социальным вопросам, в том числе по получению социальных пособий, услуг, технических и иных вспомогательных средств реабилитации детей с инвалидностью.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Регистратор регистрирует документы ребенка с особыми образовательными потребностями и передает их директору аутизм-центра. Обеспечивает педагогов необходимыми для работы документами.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201. Психолого-педагогическая поддержка осуществляется с учетом психофизических особенностей детей с применением специальных методов и современных технологий обучения, в соответствии с образовательной программой "Аутизм. Мир один для всех".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202. Продолжительность предоставления психолого-педагогической поддержки детям в аутизм-центре определяется в соответствии с образовательной программой "Аутизм. Мир один для всех" и спецификой развития детей с аутизмом (расстройствами аутистического спектра), с интенсивностью 3 раза в неделю, цикл – 36 занятий. Продолжительность занятия составляет 60 минут.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203. Порядок оказания психолого-педагогической поддержки аутизм-центра включает следующее: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регистрация ребенка в аутизм-центре по заключению ПМПК в журнале регистрации (www.chis.kz) согласно приложению 2, утвержденного Перечнем документов.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первичная консультация и сбор анамнестических данных ребенка в карте развития ребенка согласно приложению 2, утвержденного Перечнем документов.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диагностическое обследование клиническим педагогом психофизического состояния ребенка (M-CHAT-R (Modified Checklist for Autismin Toddlers (Модифайд Чеклист фо Отизмн Тодлерс)) (М-ЧАТ-А), ADOS-2 (Autism (Аутизм), Diagnosis (Диагнозис), Observation (Обсервейшн), Schedule (Шедул)) (АДОС-2), неструктурированное наблюдение).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функциональный анализ (далее – ФА), согласно Протокола оценки базовых речевых и учебных навыков ABLLS-R (ЭЙБИЛЛС-А) или Международной классификации функционирования, ограничений жизнедеятельности и здоровья (далее – МКФ).</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разработка ИПР по результатам ФА согласно приложению 2, утвержденного Перечнем документов.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204. Реализация ИПР в Программах поддержки: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программа "Ранняя поддержка" направлена на взаимодействие родителя и ребенка в возрасте от 0 до 3 лет.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Продолжительность занятия составляет 60 мин, длительность цикла – 36 занятий.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программа "Развитие обучающих навыков" направлена на развитие учебных навыков ребенка от 3 до 10 лет.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программа "Развитие речевых навыков JASPER" направлена на развитие речевых и игровых навыков у детей в возрасте от 3 до 7 лет.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4) программа "Развитие социальных навыков" направлена на развитие социальных навыков ребенка от 5 лет.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программа "Развитие жизненных навыков" направлена на формирование навыков самообслуживания ребенка от 5 лет.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программа "Интенсивный курс" направлена на развитие навыков жизнедеятельности ребенка с учетом уровня его психологического развития и возраста, реализуется через индивидуальные занятия с ребенком и индивидуальное обучение родителей или законных представителей (членов семьи) ребенка с аутизмом (расстройствами аутистического развития).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Продолжительность занятия составляет 60 минут, длительность курса составляет 10 занятий, занятия проводятся ежедневно.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клинический педагог Программы поддержки проводит ежедневный мониторинг по итогам каждого занятия и итоговую оценку развития ребенка (повторный ФА) по завершении цикла.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по завершении цикла клинический педагог разрабатывает рекомендации для родителей по закреплению сформированных навыков и получения новых навыков в домашних условиях.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клинический педагог проводит обучающие семинары, тренинги, вебинары, консультации, супервизий в форме индивидуальных и групповых занятий для родителей в течение цикла по утвержденному расписанию.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205. Допускается проведение первичного диагностического консультирования, занятий с детьми, обучение родителей по расписанию в дистанционном формате.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206. Штатное расписание аутизм-центра формируется на основании количества обратившихся детей и их потребностей в услугах.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207. Нормативная учебная нагрузка для клинического педагога, супервайзера, социального педагога составляет 18 часов в неделю, для директора, регистратора – 30 часов.</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7" w:name="z1611"/>
            <w:bookmarkEnd w:id="7"/>
            <w:r w:rsidRPr="00645CC8">
              <w:rPr>
                <w:rFonts w:ascii="Times New Roman" w:eastAsia="Times New Roman" w:hAnsi="Times New Roman" w:cs="Times New Roman"/>
                <w:sz w:val="16"/>
                <w:szCs w:val="16"/>
              </w:rPr>
              <w:t>Приложение 1</w:t>
            </w:r>
            <w:r w:rsidRPr="00645CC8">
              <w:rPr>
                <w:rFonts w:ascii="Times New Roman" w:eastAsia="Times New Roman" w:hAnsi="Times New Roman" w:cs="Times New Roman"/>
                <w:sz w:val="16"/>
                <w:szCs w:val="16"/>
              </w:rPr>
              <w:br/>
              <w:t>к Типовым правилам деятельности</w:t>
            </w:r>
            <w:r w:rsidRPr="00645CC8">
              <w:rPr>
                <w:rFonts w:ascii="Times New Roman" w:eastAsia="Times New Roman" w:hAnsi="Times New Roman" w:cs="Times New Roman"/>
                <w:sz w:val="16"/>
                <w:szCs w:val="16"/>
              </w:rPr>
              <w:br/>
              <w:t>специальных организации образования</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Психологиялық-медициналық-педагогикалық консультацияның қортындысы</w:t>
      </w:r>
      <w:r w:rsidRPr="00645CC8">
        <w:rPr>
          <w:rFonts w:ascii="Courier New" w:eastAsia="Times New Roman" w:hAnsi="Courier New" w:cs="Courier New"/>
          <w:color w:val="1E1E1E"/>
          <w:sz w:val="26"/>
          <w:szCs w:val="26"/>
        </w:rPr>
        <w:br/>
        <w:t>Заключение психолого-медико-педагогической консультации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Мекенжайы _________________________________________________</w:t>
      </w:r>
      <w:r w:rsidRPr="00645CC8">
        <w:rPr>
          <w:rFonts w:ascii="Courier New" w:eastAsia="Times New Roman" w:hAnsi="Courier New" w:cs="Courier New"/>
          <w:color w:val="000000"/>
          <w:spacing w:val="1"/>
          <w:sz w:val="16"/>
          <w:szCs w:val="16"/>
        </w:rPr>
        <w:br/>
        <w:t>Адрес</w:t>
      </w:r>
      <w:r w:rsidRPr="00645CC8">
        <w:rPr>
          <w:rFonts w:ascii="Courier New" w:eastAsia="Times New Roman" w:hAnsi="Courier New" w:cs="Courier New"/>
          <w:color w:val="000000"/>
          <w:spacing w:val="1"/>
          <w:sz w:val="16"/>
          <w:szCs w:val="16"/>
        </w:rPr>
        <w:br/>
        <w:t>Телефон ____________________________________________________</w:t>
      </w:r>
      <w:r w:rsidRPr="00645CC8">
        <w:rPr>
          <w:rFonts w:ascii="Courier New" w:eastAsia="Times New Roman" w:hAnsi="Courier New" w:cs="Courier New"/>
          <w:color w:val="000000"/>
          <w:spacing w:val="1"/>
          <w:sz w:val="16"/>
          <w:szCs w:val="16"/>
        </w:rPr>
        <w:br/>
        <w:t>Берілді______________________________________________________</w:t>
      </w:r>
      <w:r w:rsidRPr="00645CC8">
        <w:rPr>
          <w:rFonts w:ascii="Courier New" w:eastAsia="Times New Roman" w:hAnsi="Courier New" w:cs="Courier New"/>
          <w:color w:val="000000"/>
          <w:spacing w:val="1"/>
          <w:sz w:val="16"/>
          <w:szCs w:val="16"/>
        </w:rPr>
        <w:br/>
        <w:t>Выдано</w:t>
      </w:r>
      <w:r w:rsidRPr="00645CC8">
        <w:rPr>
          <w:rFonts w:ascii="Courier New" w:eastAsia="Times New Roman" w:hAnsi="Courier New" w:cs="Courier New"/>
          <w:color w:val="000000"/>
          <w:spacing w:val="1"/>
          <w:sz w:val="16"/>
          <w:szCs w:val="16"/>
        </w:rPr>
        <w:br/>
        <w:t>Кеңестен өткені жайлы _______________ күні _____ айы ______ жылы</w:t>
      </w:r>
      <w:r w:rsidRPr="00645CC8">
        <w:rPr>
          <w:rFonts w:ascii="Courier New" w:eastAsia="Times New Roman" w:hAnsi="Courier New" w:cs="Courier New"/>
          <w:color w:val="000000"/>
          <w:spacing w:val="1"/>
          <w:sz w:val="16"/>
          <w:szCs w:val="16"/>
        </w:rPr>
        <w:br/>
        <w:t>в том, что был (а) консультирован (а) числа месяц год</w:t>
      </w:r>
      <w:r w:rsidRPr="00645CC8">
        <w:rPr>
          <w:rFonts w:ascii="Courier New" w:eastAsia="Times New Roman" w:hAnsi="Courier New" w:cs="Courier New"/>
          <w:color w:val="000000"/>
          <w:spacing w:val="1"/>
          <w:sz w:val="16"/>
          <w:szCs w:val="16"/>
        </w:rPr>
        <w:br/>
        <w:t>1. Қорытынды / Заключение _____________________________________</w:t>
      </w:r>
      <w:r w:rsidRPr="00645CC8">
        <w:rPr>
          <w:rFonts w:ascii="Courier New" w:eastAsia="Times New Roman" w:hAnsi="Courier New" w:cs="Courier New"/>
          <w:color w:val="000000"/>
          <w:spacing w:val="1"/>
          <w:sz w:val="16"/>
          <w:szCs w:val="16"/>
        </w:rPr>
        <w:br/>
        <w:t>2. Білім беру бағдарламасы мен себебі ерекше білім беру қажеттіліктері</w:t>
      </w:r>
      <w:r w:rsidRPr="00645CC8">
        <w:rPr>
          <w:rFonts w:ascii="Courier New" w:eastAsia="Times New Roman" w:hAnsi="Courier New" w:cs="Courier New"/>
          <w:color w:val="000000"/>
          <w:spacing w:val="1"/>
          <w:sz w:val="16"/>
          <w:szCs w:val="16"/>
        </w:rPr>
        <w:br/>
        <w:t>бойынша ұсынымдар / Рекомендации по образовательной программе</w:t>
      </w:r>
      <w:r w:rsidRPr="00645CC8">
        <w:rPr>
          <w:rFonts w:ascii="Courier New" w:eastAsia="Times New Roman" w:hAnsi="Courier New" w:cs="Courier New"/>
          <w:color w:val="000000"/>
          <w:spacing w:val="1"/>
          <w:sz w:val="16"/>
          <w:szCs w:val="16"/>
        </w:rPr>
        <w:br/>
        <w:t>и особым образовательным потребностям: _______________</w:t>
      </w:r>
      <w:r w:rsidRPr="00645CC8">
        <w:rPr>
          <w:rFonts w:ascii="Courier New" w:eastAsia="Times New Roman" w:hAnsi="Courier New" w:cs="Courier New"/>
          <w:color w:val="000000"/>
          <w:spacing w:val="1"/>
          <w:sz w:val="16"/>
          <w:szCs w:val="16"/>
        </w:rPr>
        <w:br/>
        <w:t>Заключение и рекомендации действительны (указания срока действия) _</w:t>
      </w:r>
      <w:r w:rsidRPr="00645CC8">
        <w:rPr>
          <w:rFonts w:ascii="Courier New" w:eastAsia="Times New Roman" w:hAnsi="Courier New" w:cs="Courier New"/>
          <w:color w:val="000000"/>
          <w:spacing w:val="1"/>
          <w:sz w:val="16"/>
          <w:szCs w:val="16"/>
        </w:rPr>
        <w:br/>
        <w:t>ПМПК меңгерушісі___________</w:t>
      </w:r>
      <w:r w:rsidRPr="00645CC8">
        <w:rPr>
          <w:rFonts w:ascii="Courier New" w:eastAsia="Times New Roman" w:hAnsi="Courier New" w:cs="Courier New"/>
          <w:color w:val="000000"/>
          <w:spacing w:val="1"/>
          <w:sz w:val="16"/>
          <w:szCs w:val="16"/>
        </w:rPr>
        <w:br/>
        <w:t>Заведующий ПМПК</w:t>
      </w:r>
      <w:r w:rsidRPr="00645CC8">
        <w:rPr>
          <w:rFonts w:ascii="Courier New" w:eastAsia="Times New Roman" w:hAnsi="Courier New" w:cs="Courier New"/>
          <w:color w:val="000000"/>
          <w:spacing w:val="1"/>
          <w:sz w:val="16"/>
          <w:szCs w:val="16"/>
        </w:rPr>
        <w:br/>
      </w:r>
      <w:r w:rsidRPr="00645CC8">
        <w:rPr>
          <w:rFonts w:ascii="Courier New" w:eastAsia="Times New Roman" w:hAnsi="Courier New" w:cs="Courier New"/>
          <w:color w:val="000000"/>
          <w:spacing w:val="1"/>
          <w:sz w:val="16"/>
          <w:szCs w:val="16"/>
        </w:rPr>
        <w:lastRenderedPageBreak/>
        <w:t>Мамандар ________________</w:t>
      </w:r>
      <w:r w:rsidRPr="00645CC8">
        <w:rPr>
          <w:rFonts w:ascii="Courier New" w:eastAsia="Times New Roman" w:hAnsi="Courier New" w:cs="Courier New"/>
          <w:color w:val="000000"/>
          <w:spacing w:val="1"/>
          <w:sz w:val="16"/>
          <w:szCs w:val="16"/>
        </w:rPr>
        <w:br/>
        <w:t>Специалисты</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8" w:name="z1614"/>
            <w:bookmarkEnd w:id="8"/>
            <w:r w:rsidRPr="00645CC8">
              <w:rPr>
                <w:rFonts w:ascii="Times New Roman" w:eastAsia="Times New Roman" w:hAnsi="Times New Roman" w:cs="Times New Roman"/>
                <w:sz w:val="16"/>
                <w:szCs w:val="16"/>
              </w:rPr>
              <w:t>Приложение 2</w:t>
            </w:r>
            <w:r w:rsidRPr="00645CC8">
              <w:rPr>
                <w:rFonts w:ascii="Times New Roman" w:eastAsia="Times New Roman" w:hAnsi="Times New Roman" w:cs="Times New Roman"/>
                <w:sz w:val="16"/>
                <w:szCs w:val="16"/>
              </w:rPr>
              <w:br/>
              <w:t>к Типовым правилам деятельности</w:t>
            </w:r>
            <w:r w:rsidRPr="00645CC8">
              <w:rPr>
                <w:rFonts w:ascii="Times New Roman" w:eastAsia="Times New Roman" w:hAnsi="Times New Roman" w:cs="Times New Roman"/>
                <w:sz w:val="16"/>
                <w:szCs w:val="16"/>
              </w:rPr>
              <w:br/>
              <w:t>специальных организации образования</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Показания для проведения междисциплинарной командной оценки</w:t>
      </w:r>
    </w:p>
    <w:tbl>
      <w:tblPr>
        <w:tblW w:w="11144"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24"/>
        <w:gridCol w:w="2027"/>
        <w:gridCol w:w="865"/>
        <w:gridCol w:w="8028"/>
      </w:tblGrid>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Категория детей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Возраст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Заключение ПМПК</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Дети раннего возраста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0-3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 любыми нарушениями, кроме задержки речевого развития</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Дети дошкольного возраста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3-6 лет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общения и социального взаимодействия</w:t>
            </w:r>
            <w:r w:rsidRPr="00645CC8">
              <w:rPr>
                <w:rFonts w:ascii="Courier New" w:eastAsia="Times New Roman" w:hAnsi="Courier New" w:cs="Courier New"/>
                <w:color w:val="000000"/>
                <w:spacing w:val="1"/>
                <w:sz w:val="16"/>
                <w:szCs w:val="16"/>
              </w:rPr>
              <w:br/>
            </w:r>
            <w:bookmarkStart w:id="9" w:name="z1617"/>
            <w:bookmarkEnd w:id="9"/>
            <w:r w:rsidRPr="00645CC8">
              <w:rPr>
                <w:rFonts w:ascii="Courier New" w:eastAsia="Times New Roman" w:hAnsi="Courier New" w:cs="Courier New"/>
                <w:color w:val="000000"/>
                <w:spacing w:val="1"/>
                <w:sz w:val="16"/>
                <w:szCs w:val="16"/>
              </w:rPr>
              <w:t>Нарушения опорно-двигательного аппарата</w:t>
            </w:r>
            <w:r w:rsidRPr="00645CC8">
              <w:rPr>
                <w:rFonts w:ascii="Courier New" w:eastAsia="Times New Roman" w:hAnsi="Courier New" w:cs="Courier New"/>
                <w:color w:val="000000"/>
                <w:spacing w:val="1"/>
                <w:sz w:val="16"/>
                <w:szCs w:val="16"/>
              </w:rPr>
              <w:br/>
            </w:r>
            <w:bookmarkStart w:id="10" w:name="z1618"/>
            <w:bookmarkEnd w:id="10"/>
            <w:r w:rsidRPr="00645CC8">
              <w:rPr>
                <w:rFonts w:ascii="Courier New" w:eastAsia="Times New Roman" w:hAnsi="Courier New" w:cs="Courier New"/>
                <w:color w:val="000000"/>
                <w:spacing w:val="1"/>
                <w:sz w:val="16"/>
                <w:szCs w:val="16"/>
              </w:rPr>
              <w:t>Нарушения интеллекта (умеренная и тяжелая умственная отсталость) </w:t>
            </w:r>
            <w:r w:rsidRPr="00645CC8">
              <w:rPr>
                <w:rFonts w:ascii="Courier New" w:eastAsia="Times New Roman" w:hAnsi="Courier New" w:cs="Courier New"/>
                <w:color w:val="000000"/>
                <w:spacing w:val="1"/>
                <w:sz w:val="16"/>
                <w:szCs w:val="16"/>
              </w:rPr>
              <w:br/>
            </w:r>
            <w:bookmarkStart w:id="11" w:name="z1619"/>
            <w:bookmarkEnd w:id="11"/>
            <w:r w:rsidRPr="00645CC8">
              <w:rPr>
                <w:rFonts w:ascii="Courier New" w:eastAsia="Times New Roman" w:hAnsi="Courier New" w:cs="Courier New"/>
                <w:color w:val="000000"/>
                <w:spacing w:val="1"/>
                <w:sz w:val="16"/>
                <w:szCs w:val="16"/>
              </w:rPr>
              <w:t>Сложные нарушения (сочетание более 2-х нарушений в развитии)</w:t>
            </w:r>
            <w:r w:rsidRPr="00645CC8">
              <w:rPr>
                <w:rFonts w:ascii="Courier New" w:eastAsia="Times New Roman" w:hAnsi="Courier New" w:cs="Courier New"/>
                <w:color w:val="000000"/>
                <w:spacing w:val="1"/>
                <w:sz w:val="16"/>
                <w:szCs w:val="16"/>
              </w:rPr>
              <w:br/>
              <w:t>Выраженные нарушения зрения, слуха (при наличии инвалидности)</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Дети школьного возраста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6-18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общения и социального взаимодействия</w:t>
            </w:r>
            <w:r w:rsidRPr="00645CC8">
              <w:rPr>
                <w:rFonts w:ascii="Courier New" w:eastAsia="Times New Roman" w:hAnsi="Courier New" w:cs="Courier New"/>
                <w:color w:val="000000"/>
                <w:spacing w:val="1"/>
                <w:sz w:val="16"/>
                <w:szCs w:val="16"/>
              </w:rPr>
              <w:br/>
            </w:r>
            <w:bookmarkStart w:id="12" w:name="z1621"/>
            <w:bookmarkEnd w:id="12"/>
            <w:r w:rsidRPr="00645CC8">
              <w:rPr>
                <w:rFonts w:ascii="Courier New" w:eastAsia="Times New Roman" w:hAnsi="Courier New" w:cs="Courier New"/>
                <w:color w:val="000000"/>
                <w:spacing w:val="1"/>
                <w:sz w:val="16"/>
                <w:szCs w:val="16"/>
              </w:rPr>
              <w:t>Сложные нарушения (сочетание более 2-х нарушений в развитии)</w:t>
            </w:r>
            <w:r w:rsidRPr="00645CC8">
              <w:rPr>
                <w:rFonts w:ascii="Courier New" w:eastAsia="Times New Roman" w:hAnsi="Courier New" w:cs="Courier New"/>
                <w:color w:val="000000"/>
                <w:spacing w:val="1"/>
                <w:sz w:val="16"/>
                <w:szCs w:val="16"/>
              </w:rPr>
              <w:br/>
              <w:t>Нарушения зрения, слуха, опорно-двигательного аппарата, интеллекта (умеренная и тяжелая УО) при наличии инвалидности</w:t>
            </w:r>
            <w:r w:rsidRPr="00645CC8">
              <w:rPr>
                <w:rFonts w:ascii="Times New Roman" w:eastAsia="Times New Roman" w:hAnsi="Times New Roman" w:cs="Times New Roman"/>
                <w:sz w:val="16"/>
                <w:szCs w:val="16"/>
              </w:rPr>
              <w:t>Скачать</w:t>
            </w:r>
          </w:p>
        </w:tc>
      </w:tr>
    </w:tbl>
    <w:p w:rsidR="00645CC8" w:rsidRPr="00645CC8" w:rsidRDefault="00645CC8" w:rsidP="00645CC8">
      <w:pPr>
        <w:spacing w:after="0" w:line="240" w:lineRule="auto"/>
        <w:textAlignment w:val="baseline"/>
        <w:rPr>
          <w:rFonts w:ascii="Arial" w:eastAsia="Times New Roman" w:hAnsi="Arial" w:cs="Arial"/>
          <w:vanish/>
          <w:color w:val="444444"/>
          <w:sz w:val="16"/>
          <w:szCs w:val="16"/>
        </w:rPr>
      </w:pP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13" w:name="z1622"/>
            <w:bookmarkEnd w:id="13"/>
            <w:r w:rsidRPr="00645CC8">
              <w:rPr>
                <w:rFonts w:ascii="Times New Roman" w:eastAsia="Times New Roman" w:hAnsi="Times New Roman" w:cs="Times New Roman"/>
                <w:sz w:val="16"/>
                <w:szCs w:val="16"/>
              </w:rPr>
              <w:t>Приложение 3</w:t>
            </w:r>
            <w:r w:rsidRPr="00645CC8">
              <w:rPr>
                <w:rFonts w:ascii="Times New Roman" w:eastAsia="Times New Roman" w:hAnsi="Times New Roman" w:cs="Times New Roman"/>
                <w:sz w:val="16"/>
                <w:szCs w:val="16"/>
              </w:rPr>
              <w:br/>
              <w:t>к Типовым правилам деятельности</w:t>
            </w:r>
            <w:r w:rsidRPr="00645CC8">
              <w:rPr>
                <w:rFonts w:ascii="Times New Roman" w:eastAsia="Times New Roman" w:hAnsi="Times New Roman" w:cs="Times New Roman"/>
                <w:sz w:val="16"/>
                <w:szCs w:val="16"/>
              </w:rPr>
              <w:br/>
              <w:t>специальных организации образования</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План коррекционных занятий КППК</w:t>
      </w:r>
    </w:p>
    <w:tbl>
      <w:tblPr>
        <w:tblW w:w="11144"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21"/>
        <w:gridCol w:w="1679"/>
        <w:gridCol w:w="1485"/>
        <w:gridCol w:w="1291"/>
        <w:gridCol w:w="1485"/>
        <w:gridCol w:w="1291"/>
        <w:gridCol w:w="1485"/>
        <w:gridCol w:w="1291"/>
        <w:gridCol w:w="1679"/>
        <w:gridCol w:w="1485"/>
        <w:gridCol w:w="1291"/>
        <w:gridCol w:w="1000"/>
      </w:tblGrid>
      <w:tr w:rsidR="00645CC8" w:rsidRPr="00645CC8" w:rsidTr="00645CC8">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РАННИЙ ВОЗРАСТ (ОТ 0-3 ЛЕТ).</w:t>
            </w:r>
          </w:p>
        </w:tc>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ПРОДОЛЖИТЕЛЬНОСТЬ ЗАНЯТИЙ 35 МИНУТ</w:t>
            </w:r>
          </w:p>
        </w:tc>
      </w:tr>
      <w:tr w:rsidR="00645CC8" w:rsidRPr="00645CC8" w:rsidTr="00645CC8">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Категории нарушений развития</w:t>
            </w:r>
          </w:p>
        </w:tc>
        <w:tc>
          <w:tcPr>
            <w:tcW w:w="0" w:type="auto"/>
            <w:gridSpan w:val="6"/>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Коррекционно-развивающие занятия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Семейное консультирование</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ЛФК</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Командные оценки</w:t>
            </w:r>
          </w:p>
        </w:tc>
      </w:tr>
      <w:tr w:rsidR="00645CC8" w:rsidRPr="00645CC8" w:rsidTr="00645CC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Логопед</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Специальный педагог</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Психолог</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r w:rsidR="00645CC8" w:rsidRPr="00645CC8" w:rsidTr="00645CC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Индивидуальные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Подгрупповые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Индивидуальные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Подгрупповые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Индивидуальные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Подгрупповые</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Индивидуальные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Подгрупповые</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Задержка психического развития (с нарушениями моторного и умственного развития)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Задержка речевого развития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 (по показаниям)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Задержка эмоционально-коммуникативного развития (соответствует </w:t>
            </w:r>
            <w:r w:rsidRPr="00645CC8">
              <w:rPr>
                <w:rFonts w:ascii="Courier New" w:eastAsia="Times New Roman" w:hAnsi="Courier New" w:cs="Courier New"/>
                <w:color w:val="000000"/>
                <w:spacing w:val="1"/>
                <w:sz w:val="16"/>
                <w:szCs w:val="16"/>
              </w:rPr>
              <w:lastRenderedPageBreak/>
              <w:t>диагнозу аутизм)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слуха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зрения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ДОШКОЛЬНЫЙ ВОЗРАСТ (ОТ 3-7 (8) ЛЕТ)</w:t>
            </w:r>
          </w:p>
        </w:tc>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ПРОДОЛЖИТЕЛЬНОСТЬ ЗАНЯТИЙ 35-45 МИНУТ</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Задержка психического развития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Нарушение интеллекта (легкие)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Нарушение интеллекта (умеренные)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Нарушение интеллекта (тяжелые)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опорно-двигательного аппарата (далее – НОДА) самостоятельно передвигающиеся с некоторыми моторными трудностями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НОДА передвигающиеся с помощью технических и иных вспомогательных средств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Нарушения НОДА самостоятельно не </w:t>
            </w:r>
            <w:r w:rsidRPr="00645CC8">
              <w:rPr>
                <w:rFonts w:ascii="Courier New" w:eastAsia="Times New Roman" w:hAnsi="Courier New" w:cs="Courier New"/>
                <w:color w:val="000000"/>
                <w:spacing w:val="1"/>
                <w:sz w:val="16"/>
                <w:szCs w:val="16"/>
              </w:rPr>
              <w:lastRenderedPageBreak/>
              <w:t>передвигающиеся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Общее неоразвитие речи (далее – ОНР) 1 уровня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ОНР 2 уровня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ОНР 3 уровня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Тугоухость 3 и 4 степени и ребенок с КИ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Нарушение зрения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или трудности общения и социального взаимодействия (соответствует диагнозу аутизм)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или трудности поведения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Сложные нарушения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ШКОЛЬНЫЙ ВОЗРАСТ ОТ 7(8) ЛЕТ ДО 18</w:t>
            </w:r>
          </w:p>
        </w:tc>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ПРОДОЛЖИТЕЛЬНОСТЬ ЗАНЯТИЙ 45 МИНУТ</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ОНР 1 и 2 уровня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ОНР 3 уровня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Нарушение слуха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Нарушение зрения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Специфические нарушения чтения, письма и счета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или трудности общения и социального взаимодействия (соответствует диагнозу аутизм)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или трудности поведения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Сложные нарушения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2раза в год</w:t>
            </w:r>
            <w:r w:rsidRPr="00645CC8">
              <w:rPr>
                <w:rFonts w:ascii="Times New Roman" w:eastAsia="Times New Roman" w:hAnsi="Times New Roman" w:cs="Times New Roman"/>
                <w:sz w:val="16"/>
                <w:szCs w:val="16"/>
              </w:rPr>
              <w:t>Скачать</w:t>
            </w:r>
          </w:p>
        </w:tc>
      </w:tr>
    </w:tbl>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Примечание:</w:t>
      </w:r>
      <w:r w:rsidRPr="00645CC8">
        <w:rPr>
          <w:rFonts w:ascii="Courier New" w:eastAsia="Times New Roman" w:hAnsi="Courier New" w:cs="Courier New"/>
          <w:color w:val="000000"/>
          <w:spacing w:val="1"/>
          <w:sz w:val="16"/>
          <w:szCs w:val="16"/>
        </w:rPr>
        <w:br/>
        <w:t>"По показанию" - объем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r w:rsidRPr="00645CC8">
        <w:rPr>
          <w:rFonts w:ascii="Courier New" w:eastAsia="Times New Roman" w:hAnsi="Courier New" w:cs="Courier New"/>
          <w:color w:val="000000"/>
          <w:spacing w:val="1"/>
          <w:sz w:val="16"/>
          <w:szCs w:val="16"/>
        </w:rPr>
        <w:br/>
        <w:t>"Семейные консультации" - объем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14" w:name="z1625"/>
            <w:bookmarkEnd w:id="14"/>
            <w:r w:rsidRPr="00645CC8">
              <w:rPr>
                <w:rFonts w:ascii="Times New Roman" w:eastAsia="Times New Roman" w:hAnsi="Times New Roman" w:cs="Times New Roman"/>
                <w:sz w:val="16"/>
                <w:szCs w:val="16"/>
              </w:rPr>
              <w:t>Приложение 4</w:t>
            </w:r>
            <w:r w:rsidRPr="00645CC8">
              <w:rPr>
                <w:rFonts w:ascii="Times New Roman" w:eastAsia="Times New Roman" w:hAnsi="Times New Roman" w:cs="Times New Roman"/>
                <w:sz w:val="16"/>
                <w:szCs w:val="16"/>
              </w:rPr>
              <w:br/>
              <w:t>к Типовым правилам деятельности</w:t>
            </w:r>
            <w:r w:rsidRPr="00645CC8">
              <w:rPr>
                <w:rFonts w:ascii="Times New Roman" w:eastAsia="Times New Roman" w:hAnsi="Times New Roman" w:cs="Times New Roman"/>
                <w:sz w:val="16"/>
                <w:szCs w:val="16"/>
              </w:rPr>
              <w:br/>
              <w:t>специальных организации образования</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Показания для проведения междисциплинарной командной оценки</w:t>
      </w:r>
    </w:p>
    <w:tbl>
      <w:tblPr>
        <w:tblW w:w="11144"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24"/>
        <w:gridCol w:w="2027"/>
        <w:gridCol w:w="865"/>
        <w:gridCol w:w="8028"/>
      </w:tblGrid>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Категория детей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Возраст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Заключение ПМПК</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Дети раннего возраста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0-3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 любыми нарушениями, кроме ЗРР</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Дети дошкольного возраста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3-6 лет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общения и социального взаимодействия</w:t>
            </w:r>
            <w:r w:rsidRPr="00645CC8">
              <w:rPr>
                <w:rFonts w:ascii="Courier New" w:eastAsia="Times New Roman" w:hAnsi="Courier New" w:cs="Courier New"/>
                <w:color w:val="000000"/>
                <w:spacing w:val="1"/>
                <w:sz w:val="16"/>
                <w:szCs w:val="16"/>
              </w:rPr>
              <w:br/>
            </w:r>
            <w:bookmarkStart w:id="15" w:name="z1628"/>
            <w:bookmarkEnd w:id="15"/>
            <w:r w:rsidRPr="00645CC8">
              <w:rPr>
                <w:rFonts w:ascii="Courier New" w:eastAsia="Times New Roman" w:hAnsi="Courier New" w:cs="Courier New"/>
                <w:color w:val="000000"/>
                <w:spacing w:val="1"/>
                <w:sz w:val="16"/>
                <w:szCs w:val="16"/>
              </w:rPr>
              <w:t>Нарушения опорно-двигательного аппарата</w:t>
            </w:r>
            <w:r w:rsidRPr="00645CC8">
              <w:rPr>
                <w:rFonts w:ascii="Courier New" w:eastAsia="Times New Roman" w:hAnsi="Courier New" w:cs="Courier New"/>
                <w:color w:val="000000"/>
                <w:spacing w:val="1"/>
                <w:sz w:val="16"/>
                <w:szCs w:val="16"/>
              </w:rPr>
              <w:br/>
            </w:r>
            <w:bookmarkStart w:id="16" w:name="z1629"/>
            <w:bookmarkEnd w:id="16"/>
            <w:r w:rsidRPr="00645CC8">
              <w:rPr>
                <w:rFonts w:ascii="Courier New" w:eastAsia="Times New Roman" w:hAnsi="Courier New" w:cs="Courier New"/>
                <w:color w:val="000000"/>
                <w:spacing w:val="1"/>
                <w:sz w:val="16"/>
                <w:szCs w:val="16"/>
              </w:rPr>
              <w:t>Нарушения интеллекта (умеренная и тяжелая умственная отсталость) </w:t>
            </w:r>
            <w:r w:rsidRPr="00645CC8">
              <w:rPr>
                <w:rFonts w:ascii="Courier New" w:eastAsia="Times New Roman" w:hAnsi="Courier New" w:cs="Courier New"/>
                <w:color w:val="000000"/>
                <w:spacing w:val="1"/>
                <w:sz w:val="16"/>
                <w:szCs w:val="16"/>
              </w:rPr>
              <w:br/>
            </w:r>
            <w:bookmarkStart w:id="17" w:name="z1630"/>
            <w:bookmarkEnd w:id="17"/>
            <w:r w:rsidRPr="00645CC8">
              <w:rPr>
                <w:rFonts w:ascii="Courier New" w:eastAsia="Times New Roman" w:hAnsi="Courier New" w:cs="Courier New"/>
                <w:color w:val="000000"/>
                <w:spacing w:val="1"/>
                <w:sz w:val="16"/>
                <w:szCs w:val="16"/>
              </w:rPr>
              <w:t>Сложные нарушения (сочетание более 2-х нарушений в развитии)</w:t>
            </w:r>
            <w:r w:rsidRPr="00645CC8">
              <w:rPr>
                <w:rFonts w:ascii="Courier New" w:eastAsia="Times New Roman" w:hAnsi="Courier New" w:cs="Courier New"/>
                <w:color w:val="000000"/>
                <w:spacing w:val="1"/>
                <w:sz w:val="16"/>
                <w:szCs w:val="16"/>
              </w:rPr>
              <w:br/>
              <w:t>Выраженные нарушения зрения, слуха (при наличии инвалидности)</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Дети школьного возраста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6-18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общения и социального взаимодействия</w:t>
            </w:r>
            <w:r w:rsidRPr="00645CC8">
              <w:rPr>
                <w:rFonts w:ascii="Courier New" w:eastAsia="Times New Roman" w:hAnsi="Courier New" w:cs="Courier New"/>
                <w:color w:val="000000"/>
                <w:spacing w:val="1"/>
                <w:sz w:val="16"/>
                <w:szCs w:val="16"/>
              </w:rPr>
              <w:br/>
            </w:r>
            <w:bookmarkStart w:id="18" w:name="z1632"/>
            <w:bookmarkEnd w:id="18"/>
            <w:r w:rsidRPr="00645CC8">
              <w:rPr>
                <w:rFonts w:ascii="Courier New" w:eastAsia="Times New Roman" w:hAnsi="Courier New" w:cs="Courier New"/>
                <w:color w:val="000000"/>
                <w:spacing w:val="1"/>
                <w:sz w:val="16"/>
                <w:szCs w:val="16"/>
              </w:rPr>
              <w:t>Сложные нарушения (сочетание более 2-х нарушений в развитии)</w:t>
            </w:r>
            <w:r w:rsidRPr="00645CC8">
              <w:rPr>
                <w:rFonts w:ascii="Courier New" w:eastAsia="Times New Roman" w:hAnsi="Courier New" w:cs="Courier New"/>
                <w:color w:val="000000"/>
                <w:spacing w:val="1"/>
                <w:sz w:val="16"/>
                <w:szCs w:val="16"/>
              </w:rPr>
              <w:br/>
              <w:t>Нарушения зрения, слуха, опорно-двигательного аппарата, интеллекта (умеренная и тяжелая УО) при наличии инвалидности</w:t>
            </w:r>
            <w:r w:rsidRPr="00645CC8">
              <w:rPr>
                <w:rFonts w:ascii="Times New Roman" w:eastAsia="Times New Roman" w:hAnsi="Times New Roman" w:cs="Times New Roman"/>
                <w:sz w:val="16"/>
                <w:szCs w:val="16"/>
              </w:rPr>
              <w:t>Скачать</w:t>
            </w:r>
          </w:p>
        </w:tc>
      </w:tr>
    </w:tbl>
    <w:p w:rsidR="00645CC8" w:rsidRPr="00645CC8" w:rsidRDefault="00645CC8" w:rsidP="00645CC8">
      <w:pPr>
        <w:spacing w:after="0" w:line="240" w:lineRule="auto"/>
        <w:textAlignment w:val="baseline"/>
        <w:rPr>
          <w:rFonts w:ascii="Arial" w:eastAsia="Times New Roman" w:hAnsi="Arial" w:cs="Arial"/>
          <w:vanish/>
          <w:color w:val="444444"/>
          <w:sz w:val="16"/>
          <w:szCs w:val="16"/>
        </w:rPr>
      </w:pP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19" w:name="z1633"/>
            <w:bookmarkEnd w:id="19"/>
            <w:r w:rsidRPr="00645CC8">
              <w:rPr>
                <w:rFonts w:ascii="Times New Roman" w:eastAsia="Times New Roman" w:hAnsi="Times New Roman" w:cs="Times New Roman"/>
                <w:sz w:val="16"/>
                <w:szCs w:val="16"/>
              </w:rPr>
              <w:t>Приложение 5</w:t>
            </w:r>
            <w:r w:rsidRPr="00645CC8">
              <w:rPr>
                <w:rFonts w:ascii="Times New Roman" w:eastAsia="Times New Roman" w:hAnsi="Times New Roman" w:cs="Times New Roman"/>
                <w:sz w:val="16"/>
                <w:szCs w:val="16"/>
              </w:rPr>
              <w:br/>
              <w:t>к Типовым правилам деятельности</w:t>
            </w:r>
            <w:r w:rsidRPr="00645CC8">
              <w:rPr>
                <w:rFonts w:ascii="Times New Roman" w:eastAsia="Times New Roman" w:hAnsi="Times New Roman" w:cs="Times New Roman"/>
                <w:sz w:val="16"/>
                <w:szCs w:val="16"/>
              </w:rPr>
              <w:br/>
              <w:t>специальных организации образования</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План коррекционных занятий Реабилитационного центра</w:t>
      </w:r>
    </w:p>
    <w:tbl>
      <w:tblPr>
        <w:tblW w:w="11144"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21"/>
        <w:gridCol w:w="2125"/>
        <w:gridCol w:w="1229"/>
        <w:gridCol w:w="709"/>
        <w:gridCol w:w="515"/>
        <w:gridCol w:w="709"/>
        <w:gridCol w:w="515"/>
        <w:gridCol w:w="835"/>
        <w:gridCol w:w="1785"/>
        <w:gridCol w:w="515"/>
        <w:gridCol w:w="841"/>
        <w:gridCol w:w="1045"/>
      </w:tblGrid>
      <w:tr w:rsidR="00645CC8" w:rsidRPr="00645CC8" w:rsidTr="00645CC8">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РАННИЙ ВОЗРАСТ (ОТ 0-3 ЛЕТ).</w:t>
            </w:r>
          </w:p>
        </w:tc>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ПРОДОЛЖИТЕЛЬНОСТЬ ЗАНЯТИЙ 35 МИНУТ</w:t>
            </w:r>
          </w:p>
        </w:tc>
      </w:tr>
      <w:tr w:rsidR="00645CC8" w:rsidRPr="00645CC8" w:rsidTr="00645CC8">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Категории нарушений развития</w:t>
            </w:r>
          </w:p>
        </w:tc>
        <w:tc>
          <w:tcPr>
            <w:tcW w:w="0" w:type="auto"/>
            <w:gridSpan w:val="6"/>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Коррекционно-развивающие занятия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Семейное консультирование</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ЛФК</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Командные оценки</w:t>
            </w:r>
          </w:p>
        </w:tc>
      </w:tr>
      <w:tr w:rsidR="00645CC8" w:rsidRPr="00645CC8" w:rsidTr="00645CC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Логопед</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Спед.пед.</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Психолог</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r w:rsidR="00645CC8" w:rsidRPr="00645CC8" w:rsidTr="00645CC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Инд.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Подгр.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Инд.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Подгр.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Инд.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Подгр.</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Инд.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Подгр.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Задержка психического развития (с нарушениями моторного и умственного развития)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Задержка речевого развития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 (по показаниям)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Задержка эмоционально-коммуникативного развития (соответствует диагнозу аутизм)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слуха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зрения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ДОШКОЛЬНЫЙ ВОЗРАСТ (ОТ 3-7 (8) ЛЕТ)</w:t>
            </w:r>
          </w:p>
        </w:tc>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ПРОДОЛЖИТЕЛЬНОСТЬ ЗАНЯТИЙ 35-45 МИНУТ</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Задержка психического </w:t>
            </w:r>
            <w:r w:rsidRPr="00645CC8">
              <w:rPr>
                <w:rFonts w:ascii="Courier New" w:eastAsia="Times New Roman" w:hAnsi="Courier New" w:cs="Courier New"/>
                <w:color w:val="000000"/>
                <w:spacing w:val="1"/>
                <w:sz w:val="16"/>
                <w:szCs w:val="16"/>
              </w:rPr>
              <w:lastRenderedPageBreak/>
              <w:t>развития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2(по </w:t>
            </w:r>
            <w:r w:rsidRPr="00645CC8">
              <w:rPr>
                <w:rFonts w:ascii="Courier New" w:eastAsia="Times New Roman" w:hAnsi="Courier New" w:cs="Courier New"/>
                <w:color w:val="000000"/>
                <w:spacing w:val="1"/>
                <w:sz w:val="16"/>
                <w:szCs w:val="16"/>
              </w:rPr>
              <w:lastRenderedPageBreak/>
              <w:t>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xml:space="preserve">4 консультации в </w:t>
            </w:r>
            <w:r w:rsidRPr="00645CC8">
              <w:rPr>
                <w:rFonts w:ascii="Courier New" w:eastAsia="Times New Roman" w:hAnsi="Courier New" w:cs="Courier New"/>
                <w:color w:val="000000"/>
                <w:spacing w:val="1"/>
                <w:sz w:val="16"/>
                <w:szCs w:val="16"/>
              </w:rPr>
              <w:lastRenderedPageBreak/>
              <w:t>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2 раза за </w:t>
            </w:r>
            <w:r w:rsidRPr="00645CC8">
              <w:rPr>
                <w:rFonts w:ascii="Courier New" w:eastAsia="Times New Roman" w:hAnsi="Courier New" w:cs="Courier New"/>
                <w:color w:val="000000"/>
                <w:spacing w:val="1"/>
                <w:sz w:val="16"/>
                <w:szCs w:val="16"/>
              </w:rPr>
              <w:lastRenderedPageBreak/>
              <w:t>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Нарушение интеллекта (легкие)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Нарушение интеллекта (умеренные)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Нарушение интеллекта (тяжелые)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НОДА самостоятельно передвигающиеся с некоторыми моторными трудностями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НОДА передвигающиеся с помощью технических и иных вспомогательных средств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НОДА самостоятельно не передвигающиеся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ОНР 1 уровня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ОНР 2 уровня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ОНР 3 уровня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Тугоухость 3 и 4 степени и ребенок с КИ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Нарушение зрения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Нарушения или трудности общения и социального взаимодействия (соответствует </w:t>
            </w:r>
            <w:r w:rsidRPr="00645CC8">
              <w:rPr>
                <w:rFonts w:ascii="Courier New" w:eastAsia="Times New Roman" w:hAnsi="Courier New" w:cs="Courier New"/>
                <w:color w:val="000000"/>
                <w:spacing w:val="1"/>
                <w:sz w:val="16"/>
                <w:szCs w:val="16"/>
              </w:rPr>
              <w:lastRenderedPageBreak/>
              <w:t>диагнозу аутизм)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или трудности поведения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Сложные нарушения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ШКОЛЬНЫЙ ВОЗРАСТ ОТ 7(8) ЛЕТ ДО 18</w:t>
            </w:r>
          </w:p>
        </w:tc>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ПРОДОЛЖИТЕЛЬНОСТЬ ЗАНЯТИЙ 45 МИНУТ</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ОНР 1 и 2 уровня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ОНР 3 уровня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Нарушение слуха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Нарушение зрения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Специфические нарушения чтения, письма и счета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или трудности общения и социального взаимодействия (соответствует диагнозу аутизм)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Нарушения или трудности поведения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в год</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Сложные нарушения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 консультации в месяц (по показ.)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2раза в год</w:t>
            </w:r>
            <w:r w:rsidRPr="00645CC8">
              <w:rPr>
                <w:rFonts w:ascii="Times New Roman" w:eastAsia="Times New Roman" w:hAnsi="Times New Roman" w:cs="Times New Roman"/>
                <w:sz w:val="16"/>
                <w:szCs w:val="16"/>
              </w:rPr>
              <w:t>Скачать</w:t>
            </w:r>
          </w:p>
        </w:tc>
      </w:tr>
    </w:tbl>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Примечание:</w:t>
      </w:r>
      <w:r w:rsidRPr="00645CC8">
        <w:rPr>
          <w:rFonts w:ascii="Courier New" w:eastAsia="Times New Roman" w:hAnsi="Courier New" w:cs="Courier New"/>
          <w:color w:val="000000"/>
          <w:spacing w:val="1"/>
          <w:sz w:val="16"/>
          <w:szCs w:val="16"/>
        </w:rPr>
        <w:br/>
        <w:t>"По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r w:rsidRPr="00645CC8">
        <w:rPr>
          <w:rFonts w:ascii="Courier New" w:eastAsia="Times New Roman" w:hAnsi="Courier New" w:cs="Courier New"/>
          <w:color w:val="000000"/>
          <w:spacing w:val="1"/>
          <w:sz w:val="16"/>
          <w:szCs w:val="16"/>
        </w:rPr>
        <w:br/>
        <w:t>"Семейные консультации" - объҰм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20" w:name="z1636"/>
            <w:bookmarkEnd w:id="20"/>
            <w:r w:rsidRPr="00645CC8">
              <w:rPr>
                <w:rFonts w:ascii="Times New Roman" w:eastAsia="Times New Roman" w:hAnsi="Times New Roman" w:cs="Times New Roman"/>
                <w:sz w:val="16"/>
                <w:szCs w:val="16"/>
              </w:rPr>
              <w:t>Приложение 6</w:t>
            </w:r>
            <w:r w:rsidRPr="00645CC8">
              <w:rPr>
                <w:rFonts w:ascii="Times New Roman" w:eastAsia="Times New Roman" w:hAnsi="Times New Roman" w:cs="Times New Roman"/>
                <w:sz w:val="16"/>
                <w:szCs w:val="16"/>
              </w:rPr>
              <w:br/>
              <w:t>к Типовым правилам деятельности</w:t>
            </w:r>
            <w:r w:rsidRPr="00645CC8">
              <w:rPr>
                <w:rFonts w:ascii="Times New Roman" w:eastAsia="Times New Roman" w:hAnsi="Times New Roman" w:cs="Times New Roman"/>
                <w:sz w:val="16"/>
                <w:szCs w:val="16"/>
              </w:rPr>
              <w:br/>
              <w:t>специальных организации образования</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Рабочий учебный план</w:t>
      </w:r>
    </w:p>
    <w:tbl>
      <w:tblPr>
        <w:tblW w:w="11144"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18"/>
        <w:gridCol w:w="1770"/>
        <w:gridCol w:w="1466"/>
        <w:gridCol w:w="1487"/>
        <w:gridCol w:w="1010"/>
        <w:gridCol w:w="1599"/>
        <w:gridCol w:w="1691"/>
        <w:gridCol w:w="1703"/>
      </w:tblGrid>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Коррекционно-развивающая работа (курс 36 занятий. Интенсивность 3 раза в неделю. Продолжительность занятия 60 минут)</w:t>
            </w:r>
          </w:p>
        </w:tc>
      </w:tr>
      <w:tr w:rsidR="00645CC8" w:rsidRPr="00645CC8" w:rsidTr="00645CC8">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Программы помощи</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Возраст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Коррекционно-развивающие занятия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Функциональный анализ</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Работа с семьей</w:t>
            </w:r>
          </w:p>
        </w:tc>
      </w:tr>
      <w:tr w:rsidR="00645CC8" w:rsidRPr="00645CC8" w:rsidTr="00645CC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индивидуальные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групповые</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консультирование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супервизирование</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"Ранняя поддержка"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0-3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 показаниям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раза за цикл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ежедневно</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 завершению курса</w:t>
            </w:r>
            <w:r w:rsidRPr="00645CC8">
              <w:rPr>
                <w:rFonts w:ascii="Courier New" w:eastAsia="Times New Roman" w:hAnsi="Courier New" w:cs="Courier New"/>
                <w:color w:val="000000"/>
                <w:spacing w:val="1"/>
                <w:sz w:val="16"/>
                <w:szCs w:val="16"/>
              </w:rPr>
              <w:br/>
              <w:t>по запросу</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"Развитие обучающих навыков"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"Развитие речевых навыков"</w:t>
            </w:r>
            <w:r w:rsidRPr="00645CC8">
              <w:rPr>
                <w:rFonts w:ascii="Courier New" w:eastAsia="Times New Roman" w:hAnsi="Courier New" w:cs="Courier New"/>
                <w:color w:val="000000"/>
                <w:spacing w:val="1"/>
                <w:sz w:val="16"/>
                <w:szCs w:val="16"/>
              </w:rPr>
              <w:br/>
              <w:t>(по методике ДЖАСПЕР)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"Развитие социальных навыков"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от 5 лет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 показаниям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"Развитие жизненных навыков"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от 5 лет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"Интенсивный курс"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 запросу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 раз за цикл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II</w:t>
            </w:r>
          </w:p>
        </w:tc>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Диагностические мероприятия</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Мероприятия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Показания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Продолжительность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Результат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Сроки</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Первичная консультация и сбор анамнестических данных ребенка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90 мин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Карта развития ребенка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однократно</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M-CHAT-R- скрининг тест оценки риска расстройств </w:t>
            </w:r>
            <w:r w:rsidRPr="00645CC8">
              <w:rPr>
                <w:rFonts w:ascii="Courier New" w:eastAsia="Times New Roman" w:hAnsi="Courier New" w:cs="Courier New"/>
                <w:color w:val="000000"/>
                <w:spacing w:val="1"/>
                <w:sz w:val="16"/>
                <w:szCs w:val="16"/>
              </w:rPr>
              <w:lastRenderedPageBreak/>
              <w:t>аутистического спектра (РАС)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от 16 -30 месяцев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30 мин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Анкета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повторно через 6 месяцев</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Диагностическое обследование психофизического состояния ребенка - ADOS-2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 учетом ментального возраста (от 12 месяцев) и про-тивопоказаний</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60 мин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Заключение о степени выраженности аутистических проявлений, направление в программу помощи</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Первичное и повторное обращение</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III</w:t>
            </w:r>
          </w:p>
        </w:tc>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Обучение семьи</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Мероприятия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Продолжительность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Форма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Количество часов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Сроки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Ответственный</w:t>
            </w:r>
          </w:p>
        </w:tc>
      </w:tr>
      <w:tr w:rsidR="00645CC8" w:rsidRPr="00645CC8" w:rsidTr="00645CC8">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Семинар</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60 мин</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Очно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40</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До начала и в теч. цикла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Супервайзер, клинический педагог</w:t>
            </w:r>
          </w:p>
        </w:tc>
      </w:tr>
      <w:tr w:rsidR="00645CC8" w:rsidRPr="00645CC8" w:rsidTr="00645CC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10-12</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Консультация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30-60 мин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Очно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При заключении договора и по запросу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В течение цикла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супервайзер</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Супервизия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60 мин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Онлайн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 запросу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 окончании цикла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Клинический педагог</w:t>
            </w:r>
          </w:p>
        </w:tc>
      </w:tr>
      <w:tr w:rsidR="00645CC8" w:rsidRPr="00645CC8" w:rsidTr="00645CC8">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Вебинар</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60 мин</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Онлайн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20</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До начала и в теч. цикла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Супервайзер, клинический педагог</w:t>
            </w:r>
          </w:p>
        </w:tc>
      </w:tr>
      <w:tr w:rsidR="00645CC8" w:rsidRPr="00645CC8" w:rsidTr="00645CC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1-12</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IV</w:t>
            </w:r>
          </w:p>
        </w:tc>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Обучение специалистов</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Мероприятия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Продолжительность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Форма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Количество, час</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Исполнители:</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Семинар</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5 дней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Очно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40</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Супервайзер/клинические педагоги</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Вебинар (семинар он-лайн)</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Онлайн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20</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Консультация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 запросу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очно/ онлайн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1</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Супервизия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6 мес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Онлайн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36</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Информационная сессия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По запросу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Очно/ Онлайн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2 часа</w:t>
            </w:r>
            <w:r w:rsidRPr="00645CC8">
              <w:rPr>
                <w:rFonts w:ascii="Times New Roman" w:eastAsia="Times New Roman" w:hAnsi="Times New Roman" w:cs="Times New Roman"/>
                <w:sz w:val="16"/>
                <w:szCs w:val="16"/>
              </w:rPr>
              <w:t>Скачать</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645CC8" w:rsidRPr="00645CC8" w:rsidRDefault="00645CC8" w:rsidP="00645CC8">
            <w:pPr>
              <w:spacing w:after="0" w:line="240" w:lineRule="auto"/>
              <w:rPr>
                <w:rFonts w:ascii="Courier New" w:eastAsia="Times New Roman" w:hAnsi="Courier New" w:cs="Courier New"/>
                <w:color w:val="000000"/>
                <w:spacing w:val="1"/>
                <w:sz w:val="16"/>
                <w:szCs w:val="16"/>
              </w:rPr>
            </w:pPr>
          </w:p>
        </w:tc>
      </w:tr>
    </w:tbl>
    <w:p w:rsidR="00645CC8" w:rsidRPr="00645CC8" w:rsidRDefault="00645CC8" w:rsidP="00645CC8">
      <w:pPr>
        <w:spacing w:after="0" w:line="240" w:lineRule="auto"/>
        <w:textAlignment w:val="baseline"/>
        <w:rPr>
          <w:rFonts w:ascii="Arial" w:eastAsia="Times New Roman" w:hAnsi="Arial" w:cs="Arial"/>
          <w:vanish/>
          <w:color w:val="444444"/>
          <w:sz w:val="16"/>
          <w:szCs w:val="16"/>
        </w:rPr>
      </w:pP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21" w:name="z1640"/>
            <w:bookmarkEnd w:id="21"/>
            <w:r w:rsidRPr="00645CC8">
              <w:rPr>
                <w:rFonts w:ascii="Times New Roman" w:eastAsia="Times New Roman" w:hAnsi="Times New Roman" w:cs="Times New Roman"/>
                <w:sz w:val="16"/>
                <w:szCs w:val="16"/>
              </w:rPr>
              <w:t>Приложение 7 к приказу</w:t>
            </w:r>
            <w:r w:rsidRPr="00645CC8">
              <w:rPr>
                <w:rFonts w:ascii="Times New Roman" w:eastAsia="Times New Roman" w:hAnsi="Times New Roman" w:cs="Times New Roman"/>
                <w:sz w:val="16"/>
                <w:szCs w:val="16"/>
              </w:rPr>
              <w:br/>
              <w:t>Министра просвещения</w:t>
            </w:r>
            <w:r w:rsidRPr="00645CC8">
              <w:rPr>
                <w:rFonts w:ascii="Times New Roman" w:eastAsia="Times New Roman" w:hAnsi="Times New Roman" w:cs="Times New Roman"/>
                <w:sz w:val="16"/>
                <w:szCs w:val="16"/>
              </w:rPr>
              <w:br/>
              <w:t>Республики Казахстан</w:t>
            </w:r>
            <w:r w:rsidRPr="00645CC8">
              <w:rPr>
                <w:rFonts w:ascii="Times New Roman" w:eastAsia="Times New Roman" w:hAnsi="Times New Roman" w:cs="Times New Roman"/>
                <w:sz w:val="16"/>
                <w:szCs w:val="16"/>
              </w:rPr>
              <w:br/>
              <w:t>от 31 августа 2022 года № 385</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Типовые правила деятельности организаций образования для детей-сирот и детей, оставшихся без попечения родителей</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1. Общие положения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Настоящие Типовые правила деятельности организаций образования для детей-сирот и детей, оставшихся без попечения родителей (далее – Правила), разработаны в соответствии с </w:t>
      </w:r>
      <w:hyperlink r:id="rId198" w:anchor="z1202" w:history="1">
        <w:r w:rsidRPr="00645CC8">
          <w:rPr>
            <w:rFonts w:ascii="Courier New" w:eastAsia="Times New Roman" w:hAnsi="Courier New" w:cs="Courier New"/>
            <w:color w:val="073A5E"/>
            <w:spacing w:val="1"/>
            <w:sz w:val="16"/>
            <w:u w:val="single"/>
          </w:rPr>
          <w:t>подпунктом 30)</w:t>
        </w:r>
      </w:hyperlink>
      <w:r w:rsidRPr="00645CC8">
        <w:rPr>
          <w:rFonts w:ascii="Courier New" w:eastAsia="Times New Roman" w:hAnsi="Courier New" w:cs="Courier New"/>
          <w:color w:val="000000"/>
          <w:spacing w:val="1"/>
          <w:sz w:val="16"/>
          <w:szCs w:val="16"/>
        </w:rPr>
        <w:t> статьи 5 Законом Республики Казахстан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1 - в редакции приказа Министра просвещения РК от 07.08.2023 </w:t>
      </w:r>
      <w:hyperlink r:id="rId199" w:anchor="z151"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 настоящих Правилах используются следующие основные понятия: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специальные социальные услуги – комплекс услуг, обеспечивающих лицу (семье), нуждающемуся в специальных социальных услугах,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лицо (семья), нуждающееся в специальных социальных услугах, – лицо (семья), признанное таковым по предусмотренным </w:t>
      </w:r>
      <w:hyperlink r:id="rId200" w:anchor="z1845" w:history="1">
        <w:r w:rsidRPr="00645CC8">
          <w:rPr>
            <w:rFonts w:ascii="Courier New" w:eastAsia="Times New Roman" w:hAnsi="Courier New" w:cs="Courier New"/>
            <w:color w:val="073A5E"/>
            <w:spacing w:val="1"/>
            <w:sz w:val="16"/>
            <w:u w:val="single"/>
          </w:rPr>
          <w:t>статьей 133</w:t>
        </w:r>
      </w:hyperlink>
      <w:r w:rsidRPr="00645CC8">
        <w:rPr>
          <w:rFonts w:ascii="Courier New" w:eastAsia="Times New Roman" w:hAnsi="Courier New" w:cs="Courier New"/>
          <w:color w:val="000000"/>
          <w:spacing w:val="1"/>
          <w:sz w:val="16"/>
          <w:szCs w:val="16"/>
        </w:rPr>
        <w:t> Социального кодекса Республики Казахстан основаниям, объективно нарушающим жизнедеятельность человека, которые он не может преодолеть самостоятельно;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при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2 с изменениями, внесенными приказом Министра просвещения РК от 07.08.2023 </w:t>
      </w:r>
      <w:hyperlink r:id="rId201" w:anchor="z153"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3. Организации образования для детей-сирот и детей, оставшихся без попечения 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w:t>
      </w:r>
      <w:r w:rsidRPr="00645CC8">
        <w:rPr>
          <w:rFonts w:ascii="Courier New" w:eastAsia="Times New Roman" w:hAnsi="Courier New" w:cs="Courier New"/>
          <w:color w:val="000000"/>
          <w:spacing w:val="1"/>
          <w:sz w:val="16"/>
          <w:szCs w:val="16"/>
        </w:rPr>
        <w:lastRenderedPageBreak/>
        <w:t>детям, оставшимся без попечения родителей, безнадзорным и беспризорным, а также детям, нуждающимся в специальных социальных услугах, согласно </w:t>
      </w:r>
      <w:hyperlink r:id="rId202" w:anchor="z3" w:history="1">
        <w:r w:rsidRPr="00645CC8">
          <w:rPr>
            <w:rFonts w:ascii="Courier New" w:eastAsia="Times New Roman" w:hAnsi="Courier New" w:cs="Courier New"/>
            <w:color w:val="073A5E"/>
            <w:spacing w:val="1"/>
            <w:sz w:val="16"/>
            <w:u w:val="single"/>
          </w:rPr>
          <w:t>Социальному кодексу</w:t>
        </w:r>
      </w:hyperlink>
      <w:r w:rsidRPr="00645CC8">
        <w:rPr>
          <w:rFonts w:ascii="Courier New" w:eastAsia="Times New Roman" w:hAnsi="Courier New" w:cs="Courier New"/>
          <w:color w:val="000000"/>
          <w:spacing w:val="1"/>
          <w:sz w:val="16"/>
          <w:szCs w:val="16"/>
        </w:rPr>
        <w:t> Республики Казахстан.</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3 - в редакции приказа Министра просвещения РК от 07.08.2023 </w:t>
      </w:r>
      <w:hyperlink r:id="rId203" w:anchor="z159"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Виды Организаций определены в </w:t>
      </w:r>
      <w:hyperlink r:id="rId204" w:anchor="z1" w:history="1">
        <w:r w:rsidRPr="00645CC8">
          <w:rPr>
            <w:rFonts w:ascii="Courier New" w:eastAsia="Times New Roman" w:hAnsi="Courier New" w:cs="Courier New"/>
            <w:color w:val="073A5E"/>
            <w:spacing w:val="1"/>
            <w:sz w:val="16"/>
            <w:u w:val="single"/>
          </w:rPr>
          <w:t>приказе</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Дети-сироты и дети, оставшиеся без попечения родителей, обучающиеся и (или) воспитывающиеся в государственных Организациях содержатся на полном государственном обеспечении.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Свою деятельность Организация осуществляет в соответствии с </w:t>
      </w:r>
      <w:hyperlink r:id="rId205" w:anchor="z63" w:history="1">
        <w:r w:rsidRPr="00645CC8">
          <w:rPr>
            <w:rFonts w:ascii="Courier New" w:eastAsia="Times New Roman" w:hAnsi="Courier New" w:cs="Courier New"/>
            <w:color w:val="073A5E"/>
            <w:spacing w:val="1"/>
            <w:sz w:val="16"/>
            <w:u w:val="single"/>
          </w:rPr>
          <w:t>Конституцией Республики Казахстан</w:t>
        </w:r>
      </w:hyperlink>
      <w:r w:rsidRPr="00645CC8">
        <w:rPr>
          <w:rFonts w:ascii="Courier New" w:eastAsia="Times New Roman" w:hAnsi="Courier New" w:cs="Courier New"/>
          <w:color w:val="000000"/>
          <w:spacing w:val="1"/>
          <w:sz w:val="16"/>
          <w:szCs w:val="16"/>
        </w:rPr>
        <w:t>, </w:t>
      </w:r>
      <w:hyperlink r:id="rId206" w:anchor="z3" w:history="1">
        <w:r w:rsidRPr="00645CC8">
          <w:rPr>
            <w:rFonts w:ascii="Courier New" w:eastAsia="Times New Roman" w:hAnsi="Courier New" w:cs="Courier New"/>
            <w:color w:val="073A5E"/>
            <w:spacing w:val="1"/>
            <w:sz w:val="16"/>
            <w:u w:val="single"/>
          </w:rPr>
          <w:t>Социальным Кодекса</w:t>
        </w:r>
      </w:hyperlink>
      <w:r w:rsidRPr="00645CC8">
        <w:rPr>
          <w:rFonts w:ascii="Courier New" w:eastAsia="Times New Roman" w:hAnsi="Courier New" w:cs="Courier New"/>
          <w:color w:val="000000"/>
          <w:spacing w:val="1"/>
          <w:sz w:val="16"/>
          <w:szCs w:val="16"/>
        </w:rPr>
        <w:t> Республики Казахстан, законами Республики Казахстан "</w:t>
      </w:r>
      <w:hyperlink r:id="rId207" w:anchor="z2" w:history="1">
        <w:r w:rsidRPr="00645CC8">
          <w:rPr>
            <w:rFonts w:ascii="Courier New" w:eastAsia="Times New Roman" w:hAnsi="Courier New" w:cs="Courier New"/>
            <w:color w:val="073A5E"/>
            <w:spacing w:val="1"/>
            <w:sz w:val="16"/>
            <w:u w:val="single"/>
          </w:rPr>
          <w:t>Об образовании</w:t>
        </w:r>
      </w:hyperlink>
      <w:r w:rsidRPr="00645CC8">
        <w:rPr>
          <w:rFonts w:ascii="Courier New" w:eastAsia="Times New Roman" w:hAnsi="Courier New" w:cs="Courier New"/>
          <w:color w:val="000000"/>
          <w:spacing w:val="1"/>
          <w:sz w:val="16"/>
          <w:szCs w:val="16"/>
        </w:rPr>
        <w:t>", "</w:t>
      </w:r>
      <w:hyperlink r:id="rId208" w:anchor="z1" w:history="1">
        <w:r w:rsidRPr="00645CC8">
          <w:rPr>
            <w:rFonts w:ascii="Courier New" w:eastAsia="Times New Roman" w:hAnsi="Courier New" w:cs="Courier New"/>
            <w:color w:val="073A5E"/>
            <w:spacing w:val="1"/>
            <w:sz w:val="16"/>
            <w:u w:val="single"/>
          </w:rPr>
          <w:t>О правах ребенка в Республике Казахстан</w:t>
        </w:r>
      </w:hyperlink>
      <w:r w:rsidRPr="00645CC8">
        <w:rPr>
          <w:rFonts w:ascii="Courier New" w:eastAsia="Times New Roman" w:hAnsi="Courier New" w:cs="Courier New"/>
          <w:color w:val="000000"/>
          <w:spacing w:val="1"/>
          <w:sz w:val="16"/>
          <w:szCs w:val="16"/>
        </w:rPr>
        <w:t>" (далее – Закон "О правах ребенка"), настоящими Правилами и уставом Организации.</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6 - в редакции приказа Министра просвещения РК от 07.08.2023 </w:t>
      </w:r>
      <w:hyperlink r:id="rId209" w:anchor="z161"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2. Порядок деятельности организаций образования для детей-сирот и детей, оставшихся без попечения родителей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Организация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 детей, нуждающихся в специальных социальных услугах.</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7 - в редакции приказа Министра просвещения РК от 07.08.2023 </w:t>
      </w:r>
      <w:hyperlink r:id="rId210" w:anchor="z161"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Задачи Организации: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создание условий для освоения образовательных программ образования детьми, нуждающимся в государственной помощи и поддержке, путем обеспечения необходимых условий для жизни, обучения и воспитания, предоставления места проживания;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оказание содействия органам, осуществляющим функции по опеке или попечительству (далее – орган) в принятии мер по выявлению близких родственников воспитанников и возврату их в семьи близких родственников;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психологическая подготовка воспитанников к жизни в приемных семьях (опека (попечительство), патронат, приемная семья и усыновление);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оказание социальной и психологической помощи несовершеннолетним, их родителям и иным законным представителям, нуждающимся в специальных социальных услугах;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работа по определению социального статуса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профилактическая работа по предупреждению безнадзорности и беспризорности среди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воспитание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9) формирование потребностей участвовать в общественно-политической, экономической и культурной жизни Республики Казахстан, осознанного отношения личности к своим правам и обязанностям;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приобщение к достижениям мировой и отечественной культуры, изучение истории, обычаев и традиций казахского и других народов, знание государственного, русского, иностранного языков;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внедрение новых технологий обучения, информатизация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обеспечение социальной защиты, медико-психолого-педагогической реабилитации и социальной адаптации воспитанников;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обеспечение воспитанникам условий для обучения, воспитания, лечения, социальной адаптации, реабилитации и интеграции в общество.</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8 с изменением, внесенным приказом Министра просвещения РК от 07.08.2023 </w:t>
      </w:r>
      <w:hyperlink r:id="rId211" w:anchor="z164"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В Организации создаются разновозрастные и одновозрастные группы для постоянного и временного (дневного) пребывания детей. Количество детей в группах не превышает пятнадцати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Медицинское обслуживание в Организации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благополучия населения.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Организация состоит из следующих блоков: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жилищно-бытовой блок (спальные комнаты, класс для занятий, игровая комната, кинозал, библиотека, комнаты гигиены);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медицинский блок (медицинский пункт, изолятор);</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административно-хозяйственный блок (столовая, служебные кабинеты и хозяйственные помещения).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за пределы Организации.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Дети – члены одной семьи или, находящиеся в родственных отношениях, направляются в одну Организацию, за исключением случаев, когда по медицинским показаниям воспитание и обучение этих детей осуществляются раздельно в соответствии с </w:t>
      </w:r>
      <w:hyperlink r:id="rId212" w:anchor="z1"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"О правах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 Режим дня составляется с учетом круглосуточного пребывания воспитанников в Организации.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 Учебно-воспитательный процесс в общеобразовательных школах осуществляется в соответствии с </w:t>
      </w:r>
      <w:hyperlink r:id="rId213" w:anchor="z2"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Воспитательная работа в Организации ведется с учетом интересов, склонностей и психофизических особенностей воспитанников на принципах сотрудничества детей и взрослых.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Местные исполнительные органы обеспечивают обучение воспитанников школьного возраста Организации, не имеющей школы, в общеобразовательной школе соответствующего населенного пункта.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 В Организации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Организация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 Дошкольное отделение (группы) создается в Организации с целью сохранения родственных отношений детьми дошкольного и школьного возраста.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 Дошкольное отделение (группы) в своей деятельности руководствуется настоящими Правилами.</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 Воспитание, обучение и режим дня воспитанников Организации дошкольного возраста осуществляются в соответствии с государственным общеобязательным стандартом дошкольного воспитания и обучения, утвержденным </w:t>
      </w:r>
      <w:hyperlink r:id="rId214" w:anchor="z4"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 Во время пребывания в Организации каждому воспитаннику гарантируются: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охрана его жизни и здоровья;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защита его достоинства;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защита от всех форм физического, морального или психического насилия;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развитие его творческих способностей и интересов;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получение квалифицированной помощи в коррекции имеющихся недостатков в развитии;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получение дополнительных образовательных, оздоровительных услуг согласно его склонностям, способностям, желанию и состоянию здоровья.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 Организация способствует формированию активно развитой личности посредством посещения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в других организациях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 Организация с учетом мнения воспитанников, по договорам с юридическими лицами, осуществляющими образовательную деятельность при наличии соответствующей лицензии (разрешения) проводит профессиональную подготовку воспитанников.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 Формами коллегиального управления Организацией являются педагогический, методический и попечительский советы.</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 Комплектование персонала Организаций регламентируется в соответствии с </w:t>
      </w:r>
      <w:hyperlink r:id="rId215" w:anchor="z1" w:history="1">
        <w:r w:rsidRPr="00645CC8">
          <w:rPr>
            <w:rFonts w:ascii="Courier New" w:eastAsia="Times New Roman" w:hAnsi="Courier New" w:cs="Courier New"/>
            <w:color w:val="073A5E"/>
            <w:spacing w:val="1"/>
            <w:sz w:val="16"/>
            <w:u w:val="single"/>
          </w:rPr>
          <w:t>постановлением</w:t>
        </w:r>
      </w:hyperlink>
      <w:r w:rsidRPr="00645CC8">
        <w:rPr>
          <w:rFonts w:ascii="Courier New" w:eastAsia="Times New Roman" w:hAnsi="Courier New" w:cs="Courier New"/>
          <w:color w:val="000000"/>
          <w:spacing w:val="1"/>
          <w:sz w:val="16"/>
          <w:szCs w:val="16"/>
        </w:rPr>
        <w:t> Правительства Республики Казахстан от 30 января 2008 года № 77 "Об утверждении Типовых штатов работников государственных организаций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25. Организация в зависимости от местных условий создает учебные хозяйства, учебно-опытные участки, учебно-производственные мастерские.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 Трудовое воспитание и обучение осуществляются в учебных мастерских, подсобных хозяйствах, на предприятиях, в организациях,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на основе выбора профиля труда, включающего в себя подготовку воспитанника для индивидуальной трудовой деятельности.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 Государственная Организация финансируется за счет бюджетных средств или иных средств, не запрещенных законодательством Республики Казахстан.</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 Создание, реорганизация и ликвидация Организаций осуществляются в соответствии с подпунктом 6) </w:t>
      </w:r>
      <w:hyperlink r:id="rId216" w:anchor="z74" w:history="1">
        <w:r w:rsidRPr="00645CC8">
          <w:rPr>
            <w:rFonts w:ascii="Courier New" w:eastAsia="Times New Roman" w:hAnsi="Courier New" w:cs="Courier New"/>
            <w:color w:val="073A5E"/>
            <w:spacing w:val="1"/>
            <w:sz w:val="16"/>
            <w:u w:val="single"/>
          </w:rPr>
          <w:t>статьи 6</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3. Порядок деятельности центра поддержки детей, нуждающихся в специальных социальных услугах</w:t>
      </w:r>
    </w:p>
    <w:p w:rsidR="00645CC8" w:rsidRPr="00645CC8" w:rsidRDefault="00645CC8" w:rsidP="00645CC8">
      <w:pPr>
        <w:spacing w:after="0" w:line="238" w:lineRule="atLeast"/>
        <w:textAlignment w:val="baseline"/>
        <w:rPr>
          <w:rFonts w:ascii="Courier New" w:eastAsia="Times New Roman" w:hAnsi="Courier New" w:cs="Courier New"/>
          <w:color w:val="FF0000"/>
          <w:spacing w:val="1"/>
          <w:sz w:val="16"/>
          <w:szCs w:val="16"/>
        </w:rPr>
      </w:pPr>
      <w:r w:rsidRPr="00645CC8">
        <w:rPr>
          <w:rFonts w:ascii="Courier New" w:eastAsia="Times New Roman" w:hAnsi="Courier New" w:cs="Courier New"/>
          <w:color w:val="FF0000"/>
          <w:spacing w:val="1"/>
          <w:sz w:val="16"/>
          <w:szCs w:val="16"/>
        </w:rPr>
        <w:t>      Сноска. Заголовок главы 3 - в редакции приказа Министра просвещения РК от 07.08.2023 </w:t>
      </w:r>
      <w:hyperlink r:id="rId217" w:anchor="z166" w:history="1">
        <w:r w:rsidRPr="00645CC8">
          <w:rPr>
            <w:rFonts w:ascii="Courier New" w:eastAsia="Times New Roman" w:hAnsi="Courier New" w:cs="Courier New"/>
            <w:color w:val="073A5E"/>
            <w:spacing w:val="1"/>
            <w:sz w:val="16"/>
            <w:u w:val="single"/>
          </w:rPr>
          <w:t>№ 248</w:t>
        </w:r>
      </w:hyperlink>
      <w:r w:rsidRPr="00645CC8">
        <w:rPr>
          <w:rFonts w:ascii="Courier New" w:eastAsia="Times New Roman" w:hAnsi="Courier New" w:cs="Courier New"/>
          <w:color w:val="FF0000"/>
          <w:spacing w:val="1"/>
          <w:sz w:val="16"/>
          <w:szCs w:val="16"/>
        </w:rPr>
        <w:t> (вводится в действие по истечении десяти календарных дней после дня его первого официального опубликования).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 В центре поддержки детей, нуждающихся в специальных социальных услугах, в течение календарного года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услуг получают в возрасте от трех до восемнадцати лет: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дети-сироты;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при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безнадзорные и беспризорные дети в возрасте от трех до восемнадцати лет для установления родителей или иных законных представителей;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дети, направляемые в специальные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дети, нуждающиеся в специальных социальных услугах, вследствие жестокого обращения, приведшего к социальной дезадаптации и социальной депривации.</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29 - в редакции приказа Министра просвещения РК от 07.08.2023 </w:t>
      </w:r>
      <w:hyperlink r:id="rId218" w:anchor="z16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 На несовершеннолетних, указанных в подпунктах 1) и 2) пункта 29 настоящих Правил, направляемых в Организацию, органами предоставляются следующие документы: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приказ управления образования о направлении в организацию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свидетельство о рождении (документ, удостоверяющий личность);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3) медицинские документы о состоянии здоровья и прививках;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документы об образовании (для детей школьного возраста);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акт обследования условий жизни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справка о наличии и местожительстве близких родственников;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опись имущества, оставшегося после смерти родителей, сведения о лицах, отвечающих за его сохранность;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документы о закреплении жилой площади за несовершеннолетними.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 несовершеннолетних, указанных в подпунктах 3) и 5) пункта 29 настоящих Правил: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постановление органа;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свидетельство о рождении (документ, удостоверяющий личность) ребенка (при наличии);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акт обследования жилищно-бытовых условий (при установлении места жительства);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справка из организации образования (для детей школьного возраста);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медицинские документы (при наличии - прививочный паспорт и амбулаторная карта).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 несовершеннолетних, указанных в подпункте 4) пункта 29 настоящих Правил: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постановление суда о направлении в специальную организацию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 В ночное время, выходные или праздничные дни несовершеннолетние, указанные в подпунктах 1), 2), 3) и 5) пункта 29 настоящих Правил, помещаются в центр поддержки детей, нуждающихся в специальных социальных услугах, на основании акта о приеме несовершеннолетнего в центр поддержки детей, нуждающихся в специальных социальных услугах, по форме согласно приложению 1 к настоящим Правилам, о чем в течение двадцати четырех часов администрация центра поддержки детей, нуждающихся в специальных социальных услугах, письменно извещает органы прокуратуры.</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31 - в редакции приказа Министра просвещения РК от 07.08.2023 </w:t>
      </w:r>
      <w:hyperlink r:id="rId219" w:anchor="z175"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32. Для решения вопроса о дальнейшем содержании либо устройстве несовершеннолетних, сотрудниками центра поддержки детей, нуждающихся в специальных социальных услугах, в течение трех рабочих дней направляется информация в управление образования, обосновывающая наличие </w:t>
      </w:r>
      <w:r w:rsidRPr="00645CC8">
        <w:rPr>
          <w:rFonts w:ascii="Courier New" w:eastAsia="Times New Roman" w:hAnsi="Courier New" w:cs="Courier New"/>
          <w:color w:val="000000"/>
          <w:spacing w:val="1"/>
          <w:sz w:val="16"/>
          <w:szCs w:val="16"/>
        </w:rPr>
        <w:lastRenderedPageBreak/>
        <w:t>признаков безнадзорности, беспризорности либо насилия, жестокого обращения угрозы жизни и здоровью ребенка.</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32 - в редакции приказа Министра просвещения РК от 07.08.2023 </w:t>
      </w:r>
      <w:hyperlink r:id="rId220" w:anchor="z175"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 Перевод воспитанников из центра поддержки детей, нуждающихся в специальных социальных услугах, в другую Организацию осуществляется управлением образования на основании заключения психолого-медико-педагогической комиссии и ходатайства центра поддержки детей, нуждающихся в специальных социальных услугах. При этом управление образования готовит соответствующий приказ о переводе.</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34 - в редакции приказа Министра просвещения РК от 07.08.2023 </w:t>
      </w:r>
      <w:hyperlink r:id="rId221" w:anchor="z17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35. Выпуск воспитанников из центра поддержки детей, нуждающихся в специальных социальных услугах, производится по решению педагогического совета, центра поддержки детей, нуждающихся в специальных социальных услугах, при его отсутствии – по решению администрации центра поддержки детей, нуждающихся в специальных социальных услугах.</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35 - в редакции приказа Министра просвещения РК от 07.08.2023 </w:t>
      </w:r>
      <w:hyperlink r:id="rId222" w:anchor="z17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36. Несовершеннолетние находятся в центре поддержки детей, нуждающихся в специальных социальных услугах, не более шести месяцев для оказания им помощи и решения вопросов их дальнейшего устройства, при невозможности устройства на воспитание в семью, до совершеннолетия.</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36 - в редакции приказа Министра просвещения РК от 07.08.2023 </w:t>
      </w:r>
      <w:hyperlink r:id="rId223" w:anchor="z17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37. 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нуждающихся в специальных социальных услугах, зачисление на постоянное пребывание в центр поддержки детей, нуждающихся в специальных социальных услугах, осуществляется на основании перечня документов, установленных в соответствии с пунктом 30 настоящих Правил, до последующего устройства в семью.</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37 - в редакции приказа Министра просвещения РК от 07.08.2023 </w:t>
      </w:r>
      <w:hyperlink r:id="rId224" w:anchor="z17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38. При переводе (выпуске) воспитанника из центра поддержки детей, нуждающихся в специальных социальных услугах,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38 - в редакции приказа Министра просвещения РК от 07.08.2023 </w:t>
      </w:r>
      <w:hyperlink r:id="rId225" w:anchor="z17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39. В центре поддержки детей, нуждающихся в специальных социальных услугах, организуются службы (отделы):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служба (отдел) психологической и правовой поддержки детей, нуждающихся в специальных социальных услугах и постинтернатного сопровождения выпускников центра поддержки детей, нуждающихся в специальных социальных услугах;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служба (отдел) содействия семейному устройству детей, нуждающихся в специальных социальных услугах и сопровождения приемных родителей.</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lastRenderedPageBreak/>
        <w:t>      Сноска. Пункт 39 - в редакции приказа Министра просвещения РК от 07.08.2023 </w:t>
      </w:r>
      <w:hyperlink r:id="rId226" w:anchor="z17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40. Задачи службы (отдела) психологической и правовой поддержки детей, нуждающихся в специальных социальных услугах: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содействие личностному и интеллектуальному развитию детей, нуждающихся в специальных социальных услугах, формирование способности к самовоспитанию и саморазвитию;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оказание психологической помощи детям, нуждающимся в специальных социальных услугах, в их успешной социализации в условиях быстро развивающегося информационного общества;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способствовать индивидуализации подхода к каждому ребенку, нуждающемуся в специальных социальных услугах, на основе психолого-педагогического изучения его личности;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проведение психологической диагностики и развитие творческого потенциала детей, нуждающихся в специальных социальных услугах;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осуществление психокоррекционной работы по решению психологических трудностей и проблем детей, нуждающихся в специальных социальных услугах;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оказание консультативной помощи родителям и сотрудникам центра в решении психологических проблем и в выборе оптимальных методов учебно-воспитательной работы;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осуществление психологической подготовки детей, нуждающихся в специальных социальных услугах, к жизни в приемных семьях.</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40 - в редакции приказа Министра просвещения РК от 07.08.2023 </w:t>
      </w:r>
      <w:hyperlink r:id="rId227" w:anchor="z17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41. Задачами службы (отдела) содействия семейному устройству воспитанников центра поддержки детей, нуждающихся в специальных социальных услугах, и сопровождения приемных родителей и постинтернатного сопровождения выпускников центра поддержки детей, нуждающихся в специальных социальных услугах: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осуществление работы с кровными семьями детей, нуждающихся в специальных социальных услугах, с целью возврата ребенка в семью;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осуществление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осуществление работ по определению конкретных обстоятельств утраты родительского попечения детей, нуждающихся в специальных социальных услугах, для реализации их права жить и воспитываться в семье;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оказание консультативной помощи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осуществление работ с органами по устройству детей, нуждающихся в специальных социальных услугах, в приемные семьи;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7) оказание содействия выпускникам организаций для детей-сирот и детей, оставшихся без попечения родителей, в адаптации к самостоятельной жизни;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оказание содействия в защите прав и интересов выпускников организаций для детей-сирот и детей, оставшихся без попечения родителей;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поддержка в решении проблем самообеспечения, реализации возможностей предупреждению нуждаемости в специальных социальных услугах;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формирование трудолюбия, навыков здорового образа жизни, культуры поведения, законопослушания.</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41 - в редакции приказа Министра просвещения РК от 07.08.2023 </w:t>
      </w:r>
      <w:hyperlink r:id="rId228" w:anchor="z17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42. В центре поддержки детей, нуждающихся в специальных социальных услугах, в зависимости от потребности создаются другие службы (отделы).</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42 - в редакции приказа Министра просвещения РК от 07.08.2023 </w:t>
      </w:r>
      <w:hyperlink r:id="rId229" w:anchor="z17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43. Центр поддержки детей, нуждающихся в специальных социальных услугах,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нуждаемости в специальных социальных услугах.</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43 - в редакции приказа Министра просвещения РК от 07.08.2023 </w:t>
      </w:r>
      <w:hyperlink r:id="rId230" w:anchor="z17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4. Порядок деятельности центра поддержки детей, с особыми образовательными потребностями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44. Воспитанники школьного возраста получают образование в центре поддержки детей, с особыми образовательными потребностями, или в специальных организациях образования, или в специальных коррекционных классах общеобразовательной школы соответствующего населенного пункта.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45. Организация образовательного процесса (начало и продолжительность учебного года, каникул, учебных занятий, проведение государственной (итоговой) аттестации, порядок выдачи документов об образовании и другие вопросы образовательного характера) осуществляется в соответствии с приказом уполномоченного органа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46. Количество общеобразовательных классов в центре поддержки детей, с особыми образовательными потребностями, зависит от условий, созданных для образовательного процесса с учетом санитарных норм, и определяется исходя из потребности (численности).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центре поддержки детей, с особыми образовательными потребностями наполняемость классов не должна превышать 20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47. 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по казахскому языку в 1-11 классах с неказахским языком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по казахской литературе в 5-11 классах с неказахским языком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по русскому языку в 3-11 классах с казахским и уйгурским, таджикским и узбекским языками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по иностранному языку в 1-11 классах;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по информатике в 5-11 классах;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по профильным предметам;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по технологии в 5-11 классах (группы мальчиков и девочек независимо от наполняемости класса);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по физической культуре в 5-11 классах.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48. В центре поддержки детей, с особыми образовательными потребностями, открываются специальные (коррекционные) группы (классы) для детей с ограниченными возможностями здоровья. Определение детей в эти группы (классы) осуществляется только на основании заключения психолого-медико-педагогической комиссии.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49. Наполняемость 1-11 классов специальных (коррекционных) классов для детей с ограниченными возможностями здоровья устанавливается в количестве до 12 обучающихся. Наполняемость подготовительного класса составляет 8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Наполняемость классов для детей с умеренной умственной отсталостью и детей, имеющих сочетанный дефект, от 3 до 6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50. Специальные занятия по социально-бытовой ориентировке, профессионально-трудовому обучению проводятся с делением класса на 2 группы. Комплектование данных групп производится с учетом познавательных, психофизических особенностей обучающихся, рекомендаций врача. Наполняемость групп по профессионально-трудовому обучению от 5 до 7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51. Комплектование групп по логопедическим занятиям, лечебной физкультуре (далее – ЛФК), развитию психомоторики и сенсорных процессов проводится с учетом однородности и выраженности речевых, двигательных и других нарушений, а на занятиях ЛФК и в соответствии с медицинскими рекомендациями. Часы по расписанию отводятся как в первой, так и во второй половине дня. Продолжительность занятий - 15-20 минут учебного времени на одного обучающегося.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Занятия по ЛФК с обучающимися проводятся в группах по 3-5 человек. Логопедические занятия по речевой коррекции организуются в группах по 2-4 человека, а также индивидуально.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52. При наличии у обучающегося осложненной формы умственной отсталости, затрудненности освоения учебной программы по отдельным предметам, их обучение ведется по индивидуальному плану и оценивается в соответствии с их личным продвижением. Педагогический совет центра принимает решение о переводе детей на обучение по индивидуальному плану на основании данных об изучении причин их неуспеваемости. Индивидуальные планы по отдельным предметам составляются педагогами на каждый учебный год и утверждаются педагогическим советом.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53. Учебно-воспитательная деятельность центра осуществляется в соответствии с учебными планами и программами, разработанными на основе государственных общеобязательных стандартов образования в соответствии с подпунктом 5-1) статьи 5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54. Продолжительность учебной недели устанавливается педагогическим советом по согласованию с соответствующим органом управления образования и закрепляется в уставе центра.</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55. Центр поддержки детей, с особыми образовательными потребностями, обеспечивает знание казахского языка, а также изучение русского языка, одного из иностранных языков согласно государственным общеобязательным стандартам всех уровней образования, утвержденным </w:t>
      </w:r>
      <w:hyperlink r:id="rId231" w:anchor="z3"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56. Трудовое обучение и воспитание осуществляется на основе соединения обучения с общественно полезным, производительным трудом с учетом местных условий и потребностей, участием в мероприятиях по охране окружающей среды, работой в клубах и кружках по интересам, в учебных мастерских, подсобном хозяйстве, ученических кооперативах, других объединениях школьников, на предприятиях, фермерских хозяйствах.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57. При наличии соответствующих условий организовывается профессиональное и производственное обучение воспитанников, обучающихся с выдачей свидетельства (документ, удостоверяющий личность) о присвоении квалификации в установленном порядке, которое осуществляется в учебно-производственных мастерских, лабораториях, в учебных хозяйствах, на ученических местах, строительных объектах, полях, фермах предприятий-заказчиков, работодателей.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58. Виды,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 в соответствии с подпунктом 6) статьи 5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59. Участие воспитанников в различных формах воспитательной, трудовой, спортивной, культурно-массовой работы строится на принципе сотрудничества детей и взрослых, на основе сочетания индивидуального и дифференцированного подходов к коллективной деятельности с учетом интересов, склонностей и психофизических особенностей.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60. В центре поддержки детей, с особыми образовательными потребностями,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воспитанников.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61. Воспитанники центра поддержки детей, с особыми образовательными потребностями, посещают занятия в музыкальных, художественных, спортивных и других школах, в различных кружках и секциях, создаваемых профсоюзными, культурно-просветительными, внешкольными, спортивными и другими организациями на своей базе, участвовать в конкурсах, олимпиадах, спартакиадах, выставках, смотрах и других формах массовых мероприятий со школьниками.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62. В центр поддержки детей, с особыми образовательными потребностями, принимаются в течение всего календарного года: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дети-сироты;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63. Основанием для определения в центр поддержки детей, с особыми образовательными потребностями, является приказ управления образования о направлении в центр поддержки детей, с особыми образовательными потребностями, с приложением следующих документов.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 свидетельство о рождении (документ, удостоверяющий личность);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медицинские документы о состоянии здоровья и прививках;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документы об образовании (для детей школьного возраста);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акт обследования условий жизни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справка о наличии и местожительстве близких родственников;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опись имущества, оставшегося после смерти родителей, сведения о лицах, отвечающих за его сохранность;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документы о закреплении жилой площади за несовершеннолетними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64. Перевод воспитанника из центра поддержки детей, с особыми образовательными потребностями, в другую Организацию осуществляется управлением образования на основании заключения психолого-медико-педагогической комиссии и ходатайства центра. При этом, управление образования готовит соответствующий приказ о переводе.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65. Выпуск воспитанников центра поддержки детей, с особыми образовательными потребностями, производится по решению педагогического совета центра, при его отсутствии – по решению администрации центра.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66. При переводе (выпуске) воспитанника из центра поддержки детей, с особыми образовательными потребностями, личные дела передаются представителю Организации, где будет проживать и обучаться воспитанник.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67. Центр поддержки детей, с особыми образовательными потребностями, в зависимости от местных условий создает учебное хозяйство, учебно-опытный участок, учебно-производственные мастерские.</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5. Порядок деятельности центра адаптации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68. В Центр адаптации несовершеннолетних принимаются: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безнадзорные и беспризорные дети в возрасте от трех до восемнадцати лет для установления их родителей или других законных представителей;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дети, оставшиеся без попечения родителей, или лиц, их заменяющих, при невозможности их своевременного устройства, а также отобранные при непосредственной угрозе их жизни и здоровью органом, у родителей (одного из них) или других лиц, на попечении которых они находились;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дети, направляемые в специальные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4) дети, нуждающиеся в специальных социальных услугах, вследствие жестокого обращения, приведшего к социальной дезадаптации и социальной депривации.</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68 с изменением, внесенным приказом Министра просвещения РК от 07.08.2023 </w:t>
      </w:r>
      <w:hyperlink r:id="rId232" w:anchor="z20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69. Основаниями для помещения несовершеннолетних в Центр адаптации несовершеннолетних являются: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постановление суда в отношении несовершеннолетних, указанных в подпункте 3) пункта 68 настоящих Правил;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постановление органа в отношении несовершеннолетних, указанных в подпунктах 1), 2) и 4) пункта 68 настоящих Правил.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заявление лица, доставившего несовершеннолетнего (их) в Центр адаптации несовершеннолетних, указанных в подпункте 4) пункта 68 настоящих Правил.</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К постановлению органа о помещении несовершеннолетнего в Центр адаптации несовершеннолетних приобщаются: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акт обследования жилищно-бытовых условий (при установлении места жительства);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свидетельство о рождении (при наличии);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справка из организации образования (для детей школьного возраста);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медицинские документы (при наличии - прививочный паспорт и амбулаторная карта).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70. В ночное время, выходные или праздничные дни несовершеннолетние, указанные в подпунктах 1), 2) и 4) пункта 68 настоящих Правил, помещаются в Центр адаптации несовершеннолетних на основании акта о приеме несовершеннолетнего в Центр адаптации несовершеннолетних по форме, согласно приложению 2 к настоящим Правилам, о чем в течение двадцати четырех часов администрация Центра адаптации несовершеннолетних письменно извещает органы прокуратуры.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71. Для решения вопроса о дальнейшем содержании либо устройстве несовершеннолетних, указанных в подпунктах 1), 2) и 4) пункта 68 настоящих Правил, сотрудниками Центра адаптации несовершеннолетних в течение трех суток направляется информация в органы, осуществляющие функции по опеке или попечительству, обосновывающая наличие признаков безнадзорности, беспризорности либо насилия, жестокого обращения угрозы жизни и здоровью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72. Органы, осуществляющие функции по опеке или попечительству, в течение трех рабочих дней готовят постановление о помещении несовершеннолетнего в Центр адаптации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Несовершеннолетние, помещенные в Центр адаптации несовершеннолетних по постановлению органа, выпускаются только на основании постановления указанного органа.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73. Прием несовершеннолетнего и его выбытие из Центра адаптации несовершеннолетних оформляются приказом директора Центра адаптации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74. Данные о несовершеннолетних, принимаемых в Центр адаптации несовершеннолетних, регистрируются в журнал учета несовершеннолетних, доставленных в Центр адаптации несовершеннолетних по форме согласно приложению 3 к настоящим Правилам.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После уточнения анкетных данных несовершеннолетнего и причин помещения в Центр адаптации несовершеннолетних на него оформляется учетно-статистическая карточка по форме согласно приложению 4 к настоящим Правилам.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75. Несовершеннолетние, указанные в подпунктах 1), 2) и 4) пункта 68 настоящих Правил, находятся в Центре адаптации несовершеннолетних не более трех месяцев для оказания им помощи и решения вопросов их дальнейшего устройства.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76. В срок пребывания несовершеннолетних в Центре адаптации несовершеннолетних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 оказывающей стационарную помощь.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Администрация Центра адаптации несовершеннолетних, органы, осуществляющие функции по опеке или попечительству, принимают все необходимые меры по сбору документов, подтверждающих статус ребенка, для его дальнейшего жизнеустройства: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приказ управления образования о направлении в детский дом;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свидетельство о рождении (документ, удостоверяющий личность);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медицинские документы о состоянии здоровья и прививках;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документы об образовании (для детей школьного возраста);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акт обследования условий жизни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или признании недееспособными (ограниченно дееспособными), объявлении их умершими, справка о болезни, справка о розыске родителей, акт о доставлении заблудившегося (подкинутого) ребенка, заявление об отказе от родительских прав и согласии на усыновление ребенка,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Казахстана, акт о патронаже и другие документы, подтверждающие отсутствие родителей или невозможность воспитания ими своих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справка о наличии и местожительстве братьев, сестер и других близких родственников с указанием их адреса проживания, телефона, места работы;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опись имущества, оставшегося после смерти родителей, сведения о лицах, отвечающих за его сохранность;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документы о закреплении жилища за несовершеннолетними, сведения о постановке на учет для получения жилища из государственного жилищного фонда с указанием номера очереди;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сведения о наличии недвижимого имущества у родителей;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11) копия договора об открытии лицевого счета на имя ребенка, получающего социальное пособие (при его наличии), копия решения суда о взыскании алиментов (при получении их на ребенка родителем или лицом, его заменяющим);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заключение психолого-медико-педагогической комиссии;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анкета на ребенка.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77. Несовершеннолетние, указанные в подпункте 3) пункта 68 настоящих Правил, находятся в Центре адаптации несовершеннолетних по постановлению суда, но не более периода вступления в законную силу решения суда о направлении в специальную организацию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78. Не подлежат помещению в Центр адаптации несовершеннолетних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79. В Центре адаптации несовершеннолетних с несовершеннолетними проводится профилактическая и адаптационная работа.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80. С несовершеннолетними, нарушившими установленный порядок содержания, проводится индивидуальная воспитательная работа психологом, о чем делается соответствующая запись в личном деле несовершеннолетнего.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81.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адаптации несовершеннолетних, изымаются, вносятся в акт приема несовершеннолетнего в Центр адаптации несовершеннолетних по форме согласно приложению 2 к настоящим Правилам, и возвращаются при выпуске из Центра. Несовершеннолетним, поступившим в Центр адаптации несовершеннолетних в неопрятной одежде, производится замена верхней одежды и нижнего белья.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82. Образовательный процесс организуется в соответствии с </w:t>
      </w:r>
      <w:hyperlink r:id="rId233"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Республики Казахстан "Об образовании" и с учетом времени пребывания несовершеннолетних в Центре адаптации несовершеннолетних, уровня учебной подготовки. Решение о форме получения образования несовершеннолетними принимается по согласованию с психолого-медико-педагогической консультацией.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83. На несовершеннолетних, помещенных в Центр адаптации несовершеннолетних, заводятся личные дела по форме согласно приложению 5 к настоящим Правилам, оригиналы которых направляются по месту их дальнейшего устройства.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84. Организация профилактической и адаптационной работы с несовершеннолетними, содержащимися в Центре адаптации несовершеннолетних, осуществляется исходя из оснований помещения, степени педагогической запущенности, возраста, семейно-бытовых условий.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85. С несовершеннолетними, направляемыми в специальные организации образования, проводится правовое обучение и работа по социально-педагогической адаптации к предстоящим условиям пребывания в специальной организации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86. При выпуске из Центра адаптации несовершеннолетних несовершеннолетние направляются к месту жительства строго в сопровождении родителей или других законных представителей, либо доставляются к месту их дальнейшего устройства в сопровождении социального педагога Центра адаптации несовершеннолетних на основании приказа о выбытии несовершеннолетнего из Центра адаптации несовершеннолетних по акту о приеме-передаче несовершеннолетнего по форме согласно приложению 6 к настоящим Правилам.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87. Несовершеннолетние, направляемые в специальные организации образования, доставляются в сопровождении социального педагога Центра адаптации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Сопровождение несовершеннолетних девочек осуществляется исключительно социальным педагогом женского пола.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88. Несовершеннолетние, выбывающие из Центра адаптации несовершеннолетних в сопровождении социального педагога Центра адаптации несовершеннолетних, обеспечиваются бесплатным проездом к месту устройства и продуктами питания или денежным содержанием на время следования.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89. При выпуске несовершеннолетнего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несовершеннолетних, о состоянии здоровья, табель об успеваемости, психолого-педагогическая характеристика.</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22" w:name="z1860"/>
            <w:bookmarkEnd w:id="22"/>
            <w:r w:rsidRPr="00645CC8">
              <w:rPr>
                <w:rFonts w:ascii="Times New Roman" w:eastAsia="Times New Roman" w:hAnsi="Times New Roman" w:cs="Times New Roman"/>
                <w:sz w:val="16"/>
                <w:szCs w:val="16"/>
              </w:rPr>
              <w:t>Приложение 1</w:t>
            </w:r>
            <w:r w:rsidRPr="00645CC8">
              <w:rPr>
                <w:rFonts w:ascii="Times New Roman" w:eastAsia="Times New Roman" w:hAnsi="Times New Roman" w:cs="Times New Roman"/>
                <w:sz w:val="16"/>
                <w:szCs w:val="16"/>
              </w:rPr>
              <w:br/>
              <w:t>к Типовым правилам</w:t>
            </w:r>
            <w:r w:rsidRPr="00645CC8">
              <w:rPr>
                <w:rFonts w:ascii="Times New Roman" w:eastAsia="Times New Roman" w:hAnsi="Times New Roman" w:cs="Times New Roman"/>
                <w:sz w:val="16"/>
                <w:szCs w:val="16"/>
              </w:rPr>
              <w:br/>
              <w:t>деятельности организаций</w:t>
            </w:r>
            <w:r w:rsidRPr="00645CC8">
              <w:rPr>
                <w:rFonts w:ascii="Times New Roman" w:eastAsia="Times New Roman" w:hAnsi="Times New Roman" w:cs="Times New Roman"/>
                <w:sz w:val="16"/>
                <w:szCs w:val="16"/>
              </w:rPr>
              <w:br/>
              <w:t>образования для детей-сирот</w:t>
            </w:r>
            <w:r w:rsidRPr="00645CC8">
              <w:rPr>
                <w:rFonts w:ascii="Times New Roman" w:eastAsia="Times New Roman" w:hAnsi="Times New Roman" w:cs="Times New Roman"/>
                <w:sz w:val="16"/>
                <w:szCs w:val="16"/>
              </w:rPr>
              <w:br/>
              <w:t>и детей, оставшихся</w:t>
            </w:r>
            <w:r w:rsidRPr="00645CC8">
              <w:rPr>
                <w:rFonts w:ascii="Times New Roman" w:eastAsia="Times New Roman" w:hAnsi="Times New Roman" w:cs="Times New Roman"/>
                <w:sz w:val="16"/>
                <w:szCs w:val="16"/>
              </w:rPr>
              <w:br/>
              <w:t>без попечения родителей</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Акт о размещении несовершеннолетнего в центр поддержки детей, нуждающихся в специальных социальных услугах</w:t>
      </w:r>
    </w:p>
    <w:p w:rsidR="00645CC8" w:rsidRPr="00645CC8" w:rsidRDefault="00645CC8" w:rsidP="00645CC8">
      <w:pPr>
        <w:spacing w:after="0" w:line="238" w:lineRule="atLeast"/>
        <w:textAlignment w:val="baseline"/>
        <w:rPr>
          <w:rFonts w:ascii="Courier New" w:eastAsia="Times New Roman" w:hAnsi="Courier New" w:cs="Courier New"/>
          <w:color w:val="FF0000"/>
          <w:spacing w:val="1"/>
          <w:sz w:val="16"/>
          <w:szCs w:val="16"/>
        </w:rPr>
      </w:pPr>
      <w:r w:rsidRPr="00645CC8">
        <w:rPr>
          <w:rFonts w:ascii="Courier New" w:eastAsia="Times New Roman" w:hAnsi="Courier New" w:cs="Courier New"/>
          <w:color w:val="FF0000"/>
          <w:spacing w:val="1"/>
          <w:sz w:val="16"/>
          <w:szCs w:val="16"/>
        </w:rPr>
        <w:t>      Сноска. Заголовок - в редакции приказа Министра просвещения РК от 07.08.2023 </w:t>
      </w:r>
      <w:hyperlink r:id="rId234" w:anchor="z210" w:history="1">
        <w:r w:rsidRPr="00645CC8">
          <w:rPr>
            <w:rFonts w:ascii="Courier New" w:eastAsia="Times New Roman" w:hAnsi="Courier New" w:cs="Courier New"/>
            <w:color w:val="073A5E"/>
            <w:spacing w:val="1"/>
            <w:sz w:val="16"/>
            <w:u w:val="single"/>
          </w:rPr>
          <w:t>№ 248</w:t>
        </w:r>
      </w:hyperlink>
      <w:r w:rsidRPr="00645CC8">
        <w:rPr>
          <w:rFonts w:ascii="Courier New" w:eastAsia="Times New Roman" w:hAnsi="Courier New" w:cs="Courier New"/>
          <w:color w:val="FF0000"/>
          <w:spacing w:val="1"/>
          <w:sz w:val="16"/>
          <w:szCs w:val="16"/>
        </w:rPr>
        <w:t> (вводится в действие по истечении десяти календарных дней после дня его первого официального опубликования).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"____" ____________ 20 __ г.</w:t>
      </w:r>
      <w:r w:rsidRPr="00645CC8">
        <w:rPr>
          <w:rFonts w:ascii="Courier New" w:eastAsia="Times New Roman" w:hAnsi="Courier New" w:cs="Courier New"/>
          <w:color w:val="000000"/>
          <w:spacing w:val="1"/>
          <w:sz w:val="16"/>
          <w:szCs w:val="16"/>
        </w:rPr>
        <w:br/>
        <w:t>Город, район _______________________________</w:t>
      </w:r>
      <w:r w:rsidRPr="00645CC8">
        <w:rPr>
          <w:rFonts w:ascii="Courier New" w:eastAsia="Times New Roman" w:hAnsi="Courier New" w:cs="Courier New"/>
          <w:color w:val="000000"/>
          <w:spacing w:val="1"/>
          <w:sz w:val="16"/>
          <w:szCs w:val="16"/>
        </w:rPr>
        <w:br/>
        <w:t>Я, _______________________________________________________________________</w:t>
      </w:r>
      <w:r w:rsidRPr="00645CC8">
        <w:rPr>
          <w:rFonts w:ascii="Courier New" w:eastAsia="Times New Roman" w:hAnsi="Courier New" w:cs="Courier New"/>
          <w:color w:val="000000"/>
          <w:spacing w:val="1"/>
          <w:sz w:val="16"/>
          <w:szCs w:val="16"/>
        </w:rPr>
        <w:br/>
        <w:t>(должность, фамилия и инициалы составил/а настоящий акт о том, что в _час. _ мин.</w:t>
      </w:r>
      <w:r w:rsidRPr="00645CC8">
        <w:rPr>
          <w:rFonts w:ascii="Courier New" w:eastAsia="Times New Roman" w:hAnsi="Courier New" w:cs="Courier New"/>
          <w:color w:val="000000"/>
          <w:spacing w:val="1"/>
          <w:sz w:val="16"/>
          <w:szCs w:val="16"/>
        </w:rPr>
        <w:br/>
        <w:t>в ________________________________________________________________________</w:t>
      </w:r>
      <w:r w:rsidRPr="00645CC8">
        <w:rPr>
          <w:rFonts w:ascii="Courier New" w:eastAsia="Times New Roman" w:hAnsi="Courier New" w:cs="Courier New"/>
          <w:color w:val="000000"/>
          <w:spacing w:val="1"/>
          <w:sz w:val="16"/>
          <w:szCs w:val="16"/>
        </w:rPr>
        <w:br/>
        <w:t>__________________________________________________________________________</w:t>
      </w:r>
      <w:r w:rsidRPr="00645CC8">
        <w:rPr>
          <w:rFonts w:ascii="Courier New" w:eastAsia="Times New Roman" w:hAnsi="Courier New" w:cs="Courier New"/>
          <w:color w:val="000000"/>
          <w:spacing w:val="1"/>
          <w:sz w:val="16"/>
          <w:szCs w:val="16"/>
        </w:rPr>
        <w:br/>
        <w:t>(наименование Центра)</w:t>
      </w:r>
      <w:r w:rsidRPr="00645CC8">
        <w:rPr>
          <w:rFonts w:ascii="Courier New" w:eastAsia="Times New Roman" w:hAnsi="Courier New" w:cs="Courier New"/>
          <w:color w:val="000000"/>
          <w:spacing w:val="1"/>
          <w:sz w:val="16"/>
          <w:szCs w:val="16"/>
        </w:rPr>
        <w:br/>
        <w:t>__________________________________________________________________________</w:t>
      </w:r>
      <w:r w:rsidRPr="00645CC8">
        <w:rPr>
          <w:rFonts w:ascii="Courier New" w:eastAsia="Times New Roman" w:hAnsi="Courier New" w:cs="Courier New"/>
          <w:color w:val="000000"/>
          <w:spacing w:val="1"/>
          <w:sz w:val="16"/>
          <w:szCs w:val="16"/>
        </w:rPr>
        <w:br/>
        <w:t>(фамилия, имя, отчество (при его наличии), место работы, должность, место</w:t>
      </w:r>
      <w:r w:rsidRPr="00645CC8">
        <w:rPr>
          <w:rFonts w:ascii="Courier New" w:eastAsia="Times New Roman" w:hAnsi="Courier New" w:cs="Courier New"/>
          <w:color w:val="000000"/>
          <w:spacing w:val="1"/>
          <w:sz w:val="16"/>
          <w:szCs w:val="16"/>
        </w:rPr>
        <w:br/>
        <w:t>жительства, телефон, лица доставившего несовершеннолетнего)</w:t>
      </w:r>
      <w:r w:rsidRPr="00645CC8">
        <w:rPr>
          <w:rFonts w:ascii="Courier New" w:eastAsia="Times New Roman" w:hAnsi="Courier New" w:cs="Courier New"/>
          <w:color w:val="000000"/>
          <w:spacing w:val="1"/>
          <w:sz w:val="16"/>
          <w:szCs w:val="16"/>
        </w:rPr>
        <w:br/>
        <w:t>__________________________________________________________________________</w:t>
      </w:r>
      <w:r w:rsidRPr="00645CC8">
        <w:rPr>
          <w:rFonts w:ascii="Courier New" w:eastAsia="Times New Roman" w:hAnsi="Courier New" w:cs="Courier New"/>
          <w:color w:val="000000"/>
          <w:spacing w:val="1"/>
          <w:sz w:val="16"/>
          <w:szCs w:val="16"/>
        </w:rPr>
        <w:br/>
        <w:t>доставлен несовершеннолетний, обнаруженный</w:t>
      </w:r>
      <w:r w:rsidRPr="00645CC8">
        <w:rPr>
          <w:rFonts w:ascii="Courier New" w:eastAsia="Times New Roman" w:hAnsi="Courier New" w:cs="Courier New"/>
          <w:color w:val="000000"/>
          <w:spacing w:val="1"/>
          <w:sz w:val="16"/>
          <w:szCs w:val="16"/>
        </w:rPr>
        <w:br/>
        <w:t>__________________________________________________________________________</w:t>
      </w:r>
      <w:r w:rsidRPr="00645CC8">
        <w:rPr>
          <w:rFonts w:ascii="Courier New" w:eastAsia="Times New Roman" w:hAnsi="Courier New" w:cs="Courier New"/>
          <w:color w:val="000000"/>
          <w:spacing w:val="1"/>
          <w:sz w:val="16"/>
          <w:szCs w:val="16"/>
        </w:rPr>
        <w:br/>
        <w:t>(место, время и обстоятельства обнаружения несовершеннолетнего)</w:t>
      </w:r>
      <w:r w:rsidRPr="00645CC8">
        <w:rPr>
          <w:rFonts w:ascii="Courier New" w:eastAsia="Times New Roman" w:hAnsi="Courier New" w:cs="Courier New"/>
          <w:color w:val="000000"/>
          <w:spacing w:val="1"/>
          <w:sz w:val="16"/>
          <w:szCs w:val="16"/>
        </w:rPr>
        <w:br/>
        <w:t>Приметы несовершеннолетнего ______________________________________________</w:t>
      </w:r>
      <w:r w:rsidRPr="00645CC8">
        <w:rPr>
          <w:rFonts w:ascii="Courier New" w:eastAsia="Times New Roman" w:hAnsi="Courier New" w:cs="Courier New"/>
          <w:color w:val="000000"/>
          <w:spacing w:val="1"/>
          <w:sz w:val="16"/>
          <w:szCs w:val="16"/>
        </w:rPr>
        <w:br/>
        <w:t>(рост, вес, примерный возраст, обнаружение</w:t>
      </w:r>
      <w:r w:rsidRPr="00645CC8">
        <w:rPr>
          <w:rFonts w:ascii="Courier New" w:eastAsia="Times New Roman" w:hAnsi="Courier New" w:cs="Courier New"/>
          <w:color w:val="000000"/>
          <w:spacing w:val="1"/>
          <w:sz w:val="16"/>
          <w:szCs w:val="16"/>
        </w:rPr>
        <w:br/>
        <w:t>__________________________________________________________________________</w:t>
      </w:r>
      <w:r w:rsidRPr="00645CC8">
        <w:rPr>
          <w:rFonts w:ascii="Courier New" w:eastAsia="Times New Roman" w:hAnsi="Courier New" w:cs="Courier New"/>
          <w:color w:val="000000"/>
          <w:spacing w:val="1"/>
          <w:sz w:val="16"/>
          <w:szCs w:val="16"/>
        </w:rPr>
        <w:br/>
        <w:t>особых примет (родинки, шрамы), наличие свежих ран на теле, признаки</w:t>
      </w:r>
      <w:r w:rsidRPr="00645CC8">
        <w:rPr>
          <w:rFonts w:ascii="Courier New" w:eastAsia="Times New Roman" w:hAnsi="Courier New" w:cs="Courier New"/>
          <w:color w:val="000000"/>
          <w:spacing w:val="1"/>
          <w:sz w:val="16"/>
          <w:szCs w:val="16"/>
        </w:rPr>
        <w:br/>
        <w:t>насильственных действий) у несовершеннолетнего изъяты:</w:t>
      </w:r>
      <w:r w:rsidRPr="00645CC8">
        <w:rPr>
          <w:rFonts w:ascii="Courier New" w:eastAsia="Times New Roman" w:hAnsi="Courier New" w:cs="Courier New"/>
          <w:color w:val="000000"/>
          <w:spacing w:val="1"/>
          <w:sz w:val="16"/>
          <w:szCs w:val="16"/>
        </w:rPr>
        <w:br/>
        <w:t>__________________________________________________________________________</w:t>
      </w:r>
      <w:r w:rsidRPr="00645CC8">
        <w:rPr>
          <w:rFonts w:ascii="Courier New" w:eastAsia="Times New Roman" w:hAnsi="Courier New" w:cs="Courier New"/>
          <w:color w:val="000000"/>
          <w:spacing w:val="1"/>
          <w:sz w:val="16"/>
          <w:szCs w:val="16"/>
        </w:rPr>
        <w:br/>
        <w:t>(вещи, ценности, документы, подлежащие</w:t>
      </w:r>
      <w:r w:rsidRPr="00645CC8">
        <w:rPr>
          <w:rFonts w:ascii="Courier New" w:eastAsia="Times New Roman" w:hAnsi="Courier New" w:cs="Courier New"/>
          <w:color w:val="000000"/>
          <w:spacing w:val="1"/>
          <w:sz w:val="16"/>
          <w:szCs w:val="16"/>
        </w:rPr>
        <w:br/>
        <w:t>__________________________________________________________________________</w:t>
      </w:r>
      <w:r w:rsidRPr="00645CC8">
        <w:rPr>
          <w:rFonts w:ascii="Courier New" w:eastAsia="Times New Roman" w:hAnsi="Courier New" w:cs="Courier New"/>
          <w:color w:val="000000"/>
          <w:spacing w:val="1"/>
          <w:sz w:val="16"/>
          <w:szCs w:val="16"/>
        </w:rPr>
        <w:br/>
        <w:t>возврату при выбытии) удалось установить</w:t>
      </w:r>
      <w:r w:rsidRPr="00645CC8">
        <w:rPr>
          <w:rFonts w:ascii="Courier New" w:eastAsia="Times New Roman" w:hAnsi="Courier New" w:cs="Courier New"/>
          <w:color w:val="000000"/>
          <w:spacing w:val="1"/>
          <w:sz w:val="16"/>
          <w:szCs w:val="16"/>
        </w:rPr>
        <w:br/>
        <w:t>__________________________________________________________________________</w:t>
      </w:r>
      <w:r w:rsidRPr="00645CC8">
        <w:rPr>
          <w:rFonts w:ascii="Courier New" w:eastAsia="Times New Roman" w:hAnsi="Courier New" w:cs="Courier New"/>
          <w:color w:val="000000"/>
          <w:spacing w:val="1"/>
          <w:sz w:val="16"/>
          <w:szCs w:val="16"/>
        </w:rPr>
        <w:br/>
        <w:t>(фамилия, имя, отчество (при его наличии), возраст</w:t>
      </w:r>
      <w:r w:rsidRPr="00645CC8">
        <w:rPr>
          <w:rFonts w:ascii="Courier New" w:eastAsia="Times New Roman" w:hAnsi="Courier New" w:cs="Courier New"/>
          <w:color w:val="000000"/>
          <w:spacing w:val="1"/>
          <w:sz w:val="16"/>
          <w:szCs w:val="16"/>
        </w:rPr>
        <w:br/>
        <w:t>__________________________________________________________________________</w:t>
      </w:r>
      <w:r w:rsidRPr="00645CC8">
        <w:rPr>
          <w:rFonts w:ascii="Courier New" w:eastAsia="Times New Roman" w:hAnsi="Courier New" w:cs="Courier New"/>
          <w:color w:val="000000"/>
          <w:spacing w:val="1"/>
          <w:sz w:val="16"/>
          <w:szCs w:val="16"/>
        </w:rPr>
        <w:br/>
        <w:t>несовершеннолетнего, его родителей, лиц, их заменяющих, место жительства,</w:t>
      </w:r>
      <w:r w:rsidRPr="00645CC8">
        <w:rPr>
          <w:rFonts w:ascii="Courier New" w:eastAsia="Times New Roman" w:hAnsi="Courier New" w:cs="Courier New"/>
          <w:color w:val="000000"/>
          <w:spacing w:val="1"/>
          <w:sz w:val="16"/>
          <w:szCs w:val="16"/>
        </w:rPr>
        <w:br/>
        <w:t>__________________________________________________________________________</w:t>
      </w:r>
      <w:r w:rsidRPr="00645CC8">
        <w:rPr>
          <w:rFonts w:ascii="Courier New" w:eastAsia="Times New Roman" w:hAnsi="Courier New" w:cs="Courier New"/>
          <w:color w:val="000000"/>
          <w:spacing w:val="1"/>
          <w:sz w:val="16"/>
          <w:szCs w:val="16"/>
        </w:rPr>
        <w:br/>
        <w:t>работы, должность родителей)</w:t>
      </w:r>
      <w:r w:rsidRPr="00645CC8">
        <w:rPr>
          <w:rFonts w:ascii="Courier New" w:eastAsia="Times New Roman" w:hAnsi="Courier New" w:cs="Courier New"/>
          <w:color w:val="000000"/>
          <w:spacing w:val="1"/>
          <w:sz w:val="16"/>
          <w:szCs w:val="16"/>
        </w:rPr>
        <w:br/>
        <w:t>__________________________________________________________________________</w:t>
      </w:r>
      <w:r w:rsidRPr="00645CC8">
        <w:rPr>
          <w:rFonts w:ascii="Courier New" w:eastAsia="Times New Roman" w:hAnsi="Courier New" w:cs="Courier New"/>
          <w:color w:val="000000"/>
          <w:spacing w:val="1"/>
          <w:sz w:val="16"/>
          <w:szCs w:val="16"/>
        </w:rPr>
        <w:br/>
        <w:t>(ребенок внешне здоров, болен, имеет телесные повреждения) подпись составившего</w:t>
      </w:r>
      <w:r w:rsidRPr="00645CC8">
        <w:rPr>
          <w:rFonts w:ascii="Courier New" w:eastAsia="Times New Roman" w:hAnsi="Courier New" w:cs="Courier New"/>
          <w:color w:val="000000"/>
          <w:spacing w:val="1"/>
          <w:sz w:val="16"/>
          <w:szCs w:val="16"/>
        </w:rPr>
        <w:br/>
        <w:t>акт (фамилия лица, доставившего несовершеннолетнего)</w:t>
      </w:r>
      <w:r w:rsidRPr="00645CC8">
        <w:rPr>
          <w:rFonts w:ascii="Courier New" w:eastAsia="Times New Roman" w:hAnsi="Courier New" w:cs="Courier New"/>
          <w:color w:val="000000"/>
          <w:spacing w:val="1"/>
          <w:sz w:val="16"/>
          <w:szCs w:val="16"/>
        </w:rPr>
        <w:br/>
      </w:r>
      <w:r w:rsidRPr="00645CC8">
        <w:rPr>
          <w:rFonts w:ascii="Courier New" w:eastAsia="Times New Roman" w:hAnsi="Courier New" w:cs="Courier New"/>
          <w:color w:val="000000"/>
          <w:spacing w:val="1"/>
          <w:sz w:val="16"/>
          <w:szCs w:val="16"/>
        </w:rPr>
        <w:lastRenderedPageBreak/>
        <w:t>__________________________________________________________________________</w:t>
      </w:r>
      <w:r w:rsidRPr="00645CC8">
        <w:rPr>
          <w:rFonts w:ascii="Courier New" w:eastAsia="Times New Roman" w:hAnsi="Courier New" w:cs="Courier New"/>
          <w:color w:val="000000"/>
          <w:spacing w:val="1"/>
          <w:sz w:val="16"/>
          <w:szCs w:val="16"/>
        </w:rPr>
        <w:br/>
        <w:t>(должность, звание, фамилия, имя, отчество (при его наличии)</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23" w:name="z1863"/>
            <w:bookmarkEnd w:id="23"/>
            <w:r w:rsidRPr="00645CC8">
              <w:rPr>
                <w:rFonts w:ascii="Times New Roman" w:eastAsia="Times New Roman" w:hAnsi="Times New Roman" w:cs="Times New Roman"/>
                <w:sz w:val="16"/>
                <w:szCs w:val="16"/>
              </w:rPr>
              <w:t>Приложение 2</w:t>
            </w:r>
            <w:r w:rsidRPr="00645CC8">
              <w:rPr>
                <w:rFonts w:ascii="Times New Roman" w:eastAsia="Times New Roman" w:hAnsi="Times New Roman" w:cs="Times New Roman"/>
                <w:sz w:val="16"/>
                <w:szCs w:val="16"/>
              </w:rPr>
              <w:br/>
              <w:t>к Типовым правилам</w:t>
            </w:r>
            <w:r w:rsidRPr="00645CC8">
              <w:rPr>
                <w:rFonts w:ascii="Times New Roman" w:eastAsia="Times New Roman" w:hAnsi="Times New Roman" w:cs="Times New Roman"/>
                <w:sz w:val="16"/>
                <w:szCs w:val="16"/>
              </w:rPr>
              <w:br/>
              <w:t>деятельности организаций</w:t>
            </w:r>
            <w:r w:rsidRPr="00645CC8">
              <w:rPr>
                <w:rFonts w:ascii="Times New Roman" w:eastAsia="Times New Roman" w:hAnsi="Times New Roman" w:cs="Times New Roman"/>
                <w:sz w:val="16"/>
                <w:szCs w:val="16"/>
              </w:rPr>
              <w:br/>
              <w:t>образования для детей-сирот</w:t>
            </w:r>
            <w:r w:rsidRPr="00645CC8">
              <w:rPr>
                <w:rFonts w:ascii="Times New Roman" w:eastAsia="Times New Roman" w:hAnsi="Times New Roman" w:cs="Times New Roman"/>
                <w:sz w:val="16"/>
                <w:szCs w:val="16"/>
              </w:rPr>
              <w:br/>
              <w:t>и детей, оставшихся</w:t>
            </w:r>
            <w:r w:rsidRPr="00645CC8">
              <w:rPr>
                <w:rFonts w:ascii="Times New Roman" w:eastAsia="Times New Roman" w:hAnsi="Times New Roman" w:cs="Times New Roman"/>
                <w:sz w:val="16"/>
                <w:szCs w:val="16"/>
              </w:rPr>
              <w:br/>
              <w:t>без попечения родителей</w:t>
            </w:r>
          </w:p>
        </w:tc>
      </w:tr>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24" w:name="z1864"/>
            <w:bookmarkEnd w:id="24"/>
            <w:r w:rsidRPr="00645CC8">
              <w:rPr>
                <w:rFonts w:ascii="Times New Roman" w:eastAsia="Times New Roman" w:hAnsi="Times New Roman" w:cs="Times New Roman"/>
                <w:sz w:val="16"/>
                <w:szCs w:val="16"/>
              </w:rPr>
              <w:t>Форма</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Акт о приеме несовершеннолетнего в Центр адаптации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"____" ____________ 20 __ г.</w:t>
      </w:r>
      <w:r w:rsidRPr="00645CC8">
        <w:rPr>
          <w:rFonts w:ascii="Courier New" w:eastAsia="Times New Roman" w:hAnsi="Courier New" w:cs="Courier New"/>
          <w:color w:val="000000"/>
          <w:spacing w:val="1"/>
          <w:sz w:val="16"/>
          <w:szCs w:val="16"/>
        </w:rPr>
        <w:br/>
        <w:t>город, район ___________________________</w:t>
      </w:r>
      <w:r w:rsidRPr="00645CC8">
        <w:rPr>
          <w:rFonts w:ascii="Courier New" w:eastAsia="Times New Roman" w:hAnsi="Courier New" w:cs="Courier New"/>
          <w:color w:val="000000"/>
          <w:spacing w:val="1"/>
          <w:sz w:val="16"/>
          <w:szCs w:val="16"/>
        </w:rPr>
        <w:br/>
        <w:t>Я, ______________________________________________________________________</w:t>
      </w:r>
      <w:r w:rsidRPr="00645CC8">
        <w:rPr>
          <w:rFonts w:ascii="Courier New" w:eastAsia="Times New Roman" w:hAnsi="Courier New" w:cs="Courier New"/>
          <w:color w:val="000000"/>
          <w:spacing w:val="1"/>
          <w:sz w:val="16"/>
          <w:szCs w:val="16"/>
        </w:rPr>
        <w:br/>
        <w:t>(должность, фамилия и инициалы) составил/а настоящий акт о том, что в __ час. __ мин.</w:t>
      </w:r>
      <w:r w:rsidRPr="00645CC8">
        <w:rPr>
          <w:rFonts w:ascii="Courier New" w:eastAsia="Times New Roman" w:hAnsi="Courier New" w:cs="Courier New"/>
          <w:color w:val="000000"/>
          <w:spacing w:val="1"/>
          <w:sz w:val="16"/>
          <w:szCs w:val="16"/>
        </w:rPr>
        <w:br/>
        <w:t>в _______________________________________________________________________</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(наименование Центра) гражданином, сотрудником органа внутренних дел</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(фамилия, имя, отчество (при его наличии), место работы, должность,</w:t>
      </w:r>
      <w:r w:rsidRPr="00645CC8">
        <w:rPr>
          <w:rFonts w:ascii="Courier New" w:eastAsia="Times New Roman" w:hAnsi="Courier New" w:cs="Courier New"/>
          <w:color w:val="000000"/>
          <w:spacing w:val="1"/>
          <w:sz w:val="16"/>
          <w:szCs w:val="16"/>
        </w:rPr>
        <w:br/>
        <w:t>место жительства, телефон)</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доставлен несовершеннолетний, обнаруженный место, время и обстоятельства</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обнаружения несовершеннолетнего) приметы несовершеннолетнего</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(рост, вес, примерный возраст, обнаружение особых примет (родинки, шрамы и т.д.),</w:t>
      </w:r>
      <w:r w:rsidRPr="00645CC8">
        <w:rPr>
          <w:rFonts w:ascii="Courier New" w:eastAsia="Times New Roman" w:hAnsi="Courier New" w:cs="Courier New"/>
          <w:color w:val="000000"/>
          <w:spacing w:val="1"/>
          <w:sz w:val="16"/>
          <w:szCs w:val="16"/>
        </w:rPr>
        <w:br/>
        <w:t>наличие свежих ран на теле, признаки насильственных действий)</w:t>
      </w:r>
      <w:r w:rsidRPr="00645CC8">
        <w:rPr>
          <w:rFonts w:ascii="Courier New" w:eastAsia="Times New Roman" w:hAnsi="Courier New" w:cs="Courier New"/>
          <w:color w:val="000000"/>
          <w:spacing w:val="1"/>
          <w:sz w:val="16"/>
          <w:szCs w:val="16"/>
        </w:rPr>
        <w:br/>
        <w:t>У несовершеннолетнего изъяты: ____________________________________________</w:t>
      </w:r>
      <w:r w:rsidRPr="00645CC8">
        <w:rPr>
          <w:rFonts w:ascii="Courier New" w:eastAsia="Times New Roman" w:hAnsi="Courier New" w:cs="Courier New"/>
          <w:color w:val="000000"/>
          <w:spacing w:val="1"/>
          <w:sz w:val="16"/>
          <w:szCs w:val="16"/>
        </w:rPr>
        <w:br/>
        <w:t>(вещи, ценности, документы, подлежащие</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возврату при выбытии)</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Удалось установить</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(фамилия, имя, отчество (при его наличии), возраст несовершеннолетнего,</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его родителей, лиц, их заменяющих, место жительства, работы,</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должность родителей, другие данные, имеющие значение)</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(ребенок внешне здоров, болен, имеет телесные повреждения и т.д.)</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Подпись ________________________________________________________________</w:t>
      </w:r>
      <w:r w:rsidRPr="00645CC8">
        <w:rPr>
          <w:rFonts w:ascii="Courier New" w:eastAsia="Times New Roman" w:hAnsi="Courier New" w:cs="Courier New"/>
          <w:color w:val="000000"/>
          <w:spacing w:val="1"/>
          <w:sz w:val="16"/>
          <w:szCs w:val="16"/>
        </w:rPr>
        <w:br/>
        <w:t>(должность, звание, фамилия, имя, отчество (при его наличии), составившего акт)</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(фамилия лица, доставившего несовершеннолетнего)</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25" w:name="z1867"/>
            <w:bookmarkEnd w:id="25"/>
            <w:r w:rsidRPr="00645CC8">
              <w:rPr>
                <w:rFonts w:ascii="Times New Roman" w:eastAsia="Times New Roman" w:hAnsi="Times New Roman" w:cs="Times New Roman"/>
                <w:sz w:val="16"/>
                <w:szCs w:val="16"/>
              </w:rPr>
              <w:t>Приложение 3</w:t>
            </w:r>
            <w:r w:rsidRPr="00645CC8">
              <w:rPr>
                <w:rFonts w:ascii="Times New Roman" w:eastAsia="Times New Roman" w:hAnsi="Times New Roman" w:cs="Times New Roman"/>
                <w:sz w:val="16"/>
                <w:szCs w:val="16"/>
              </w:rPr>
              <w:br/>
              <w:t>к Типовым правилам</w:t>
            </w:r>
            <w:r w:rsidRPr="00645CC8">
              <w:rPr>
                <w:rFonts w:ascii="Times New Roman" w:eastAsia="Times New Roman" w:hAnsi="Times New Roman" w:cs="Times New Roman"/>
                <w:sz w:val="16"/>
                <w:szCs w:val="16"/>
              </w:rPr>
              <w:br/>
              <w:t>деятельности организаций</w:t>
            </w:r>
            <w:r w:rsidRPr="00645CC8">
              <w:rPr>
                <w:rFonts w:ascii="Times New Roman" w:eastAsia="Times New Roman" w:hAnsi="Times New Roman" w:cs="Times New Roman"/>
                <w:sz w:val="16"/>
                <w:szCs w:val="16"/>
              </w:rPr>
              <w:br/>
              <w:t>образования для детей-сирот</w:t>
            </w:r>
            <w:r w:rsidRPr="00645CC8">
              <w:rPr>
                <w:rFonts w:ascii="Times New Roman" w:eastAsia="Times New Roman" w:hAnsi="Times New Roman" w:cs="Times New Roman"/>
                <w:sz w:val="16"/>
                <w:szCs w:val="16"/>
              </w:rPr>
              <w:br/>
              <w:t>и детей, оставшихся</w:t>
            </w:r>
            <w:r w:rsidRPr="00645CC8">
              <w:rPr>
                <w:rFonts w:ascii="Times New Roman" w:eastAsia="Times New Roman" w:hAnsi="Times New Roman" w:cs="Times New Roman"/>
                <w:sz w:val="16"/>
                <w:szCs w:val="16"/>
              </w:rPr>
              <w:br/>
              <w:t>без попечения родителей</w:t>
            </w:r>
          </w:p>
        </w:tc>
      </w:tr>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26" w:name="z1868"/>
            <w:bookmarkEnd w:id="26"/>
            <w:r w:rsidRPr="00645CC8">
              <w:rPr>
                <w:rFonts w:ascii="Times New Roman" w:eastAsia="Times New Roman" w:hAnsi="Times New Roman" w:cs="Times New Roman"/>
                <w:sz w:val="16"/>
                <w:szCs w:val="16"/>
              </w:rPr>
              <w:t>форма</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lastRenderedPageBreak/>
        <w:t>Журнал учета несовершеннолетних, доставленных в Центр адаптации несовершеннолетних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__________________________________________________________________</w:t>
      </w:r>
      <w:r w:rsidRPr="00645CC8">
        <w:rPr>
          <w:rFonts w:ascii="Courier New" w:eastAsia="Times New Roman" w:hAnsi="Courier New" w:cs="Courier New"/>
          <w:color w:val="000000"/>
          <w:spacing w:val="1"/>
          <w:sz w:val="16"/>
          <w:szCs w:val="16"/>
        </w:rPr>
        <w:br/>
        <w:t>(Наименование Центра адаптации несовершеннолетних)</w:t>
      </w:r>
      <w:r w:rsidRPr="00645CC8">
        <w:rPr>
          <w:rFonts w:ascii="Courier New" w:eastAsia="Times New Roman" w:hAnsi="Courier New" w:cs="Courier New"/>
          <w:color w:val="000000"/>
          <w:spacing w:val="1"/>
          <w:sz w:val="16"/>
          <w:szCs w:val="16"/>
        </w:rPr>
        <w:br/>
        <w:t>Начато "___" __________________ 20 __ г.</w:t>
      </w:r>
      <w:r w:rsidRPr="00645CC8">
        <w:rPr>
          <w:rFonts w:ascii="Courier New" w:eastAsia="Times New Roman" w:hAnsi="Courier New" w:cs="Courier New"/>
          <w:color w:val="000000"/>
          <w:spacing w:val="1"/>
          <w:sz w:val="16"/>
          <w:szCs w:val="16"/>
        </w:rPr>
        <w:br/>
        <w:t>Окончено "___" _______________ 20 __ г.</w:t>
      </w:r>
      <w:r w:rsidRPr="00645CC8">
        <w:rPr>
          <w:rFonts w:ascii="Courier New" w:eastAsia="Times New Roman" w:hAnsi="Courier New" w:cs="Courier New"/>
          <w:color w:val="000000"/>
          <w:spacing w:val="1"/>
          <w:sz w:val="16"/>
          <w:szCs w:val="16"/>
        </w:rPr>
        <w:br/>
        <w:t>Графы журнала:</w:t>
      </w:r>
      <w:r w:rsidRPr="00645CC8">
        <w:rPr>
          <w:rFonts w:ascii="Courier New" w:eastAsia="Times New Roman" w:hAnsi="Courier New" w:cs="Courier New"/>
          <w:color w:val="000000"/>
          <w:spacing w:val="1"/>
          <w:sz w:val="16"/>
          <w:szCs w:val="16"/>
        </w:rPr>
        <w:br/>
        <w:t>Порядковый номер.</w:t>
      </w:r>
      <w:r w:rsidRPr="00645CC8">
        <w:rPr>
          <w:rFonts w:ascii="Courier New" w:eastAsia="Times New Roman" w:hAnsi="Courier New" w:cs="Courier New"/>
          <w:color w:val="000000"/>
          <w:spacing w:val="1"/>
          <w:sz w:val="16"/>
          <w:szCs w:val="16"/>
        </w:rPr>
        <w:br/>
        <w:t>Дата и время доставления в Центр.</w:t>
      </w:r>
      <w:r w:rsidRPr="00645CC8">
        <w:rPr>
          <w:rFonts w:ascii="Courier New" w:eastAsia="Times New Roman" w:hAnsi="Courier New" w:cs="Courier New"/>
          <w:color w:val="000000"/>
          <w:spacing w:val="1"/>
          <w:sz w:val="16"/>
          <w:szCs w:val="16"/>
        </w:rPr>
        <w:br/>
        <w:t>Фамилия, имя, отчество (при его наличии) несовершеннолетнего.</w:t>
      </w:r>
      <w:r w:rsidRPr="00645CC8">
        <w:rPr>
          <w:rFonts w:ascii="Courier New" w:eastAsia="Times New Roman" w:hAnsi="Courier New" w:cs="Courier New"/>
          <w:color w:val="000000"/>
          <w:spacing w:val="1"/>
          <w:sz w:val="16"/>
          <w:szCs w:val="16"/>
        </w:rPr>
        <w:br/>
        <w:t>Число, месяц и год рождения.</w:t>
      </w:r>
      <w:r w:rsidRPr="00645CC8">
        <w:rPr>
          <w:rFonts w:ascii="Courier New" w:eastAsia="Times New Roman" w:hAnsi="Courier New" w:cs="Courier New"/>
          <w:color w:val="000000"/>
          <w:spacing w:val="1"/>
          <w:sz w:val="16"/>
          <w:szCs w:val="16"/>
        </w:rPr>
        <w:br/>
        <w:t>Сведения о родителях или других законных представителях.</w:t>
      </w:r>
      <w:r w:rsidRPr="00645CC8">
        <w:rPr>
          <w:rFonts w:ascii="Courier New" w:eastAsia="Times New Roman" w:hAnsi="Courier New" w:cs="Courier New"/>
          <w:color w:val="000000"/>
          <w:spacing w:val="1"/>
          <w:sz w:val="16"/>
          <w:szCs w:val="16"/>
        </w:rPr>
        <w:br/>
        <w:t>Место жительства, телефон (указывается наименование детского учреждения,</w:t>
      </w:r>
      <w:r w:rsidRPr="00645CC8">
        <w:rPr>
          <w:rFonts w:ascii="Courier New" w:eastAsia="Times New Roman" w:hAnsi="Courier New" w:cs="Courier New"/>
          <w:color w:val="000000"/>
          <w:spacing w:val="1"/>
          <w:sz w:val="16"/>
          <w:szCs w:val="16"/>
        </w:rPr>
        <w:br/>
        <w:t>где воспитывался несовершеннолетний).</w:t>
      </w:r>
      <w:r w:rsidRPr="00645CC8">
        <w:rPr>
          <w:rFonts w:ascii="Courier New" w:eastAsia="Times New Roman" w:hAnsi="Courier New" w:cs="Courier New"/>
          <w:color w:val="000000"/>
          <w:spacing w:val="1"/>
          <w:sz w:val="16"/>
          <w:szCs w:val="16"/>
        </w:rPr>
        <w:br/>
        <w:t>Кем доставлен (полные данные).</w:t>
      </w:r>
      <w:r w:rsidRPr="00645CC8">
        <w:rPr>
          <w:rFonts w:ascii="Courier New" w:eastAsia="Times New Roman" w:hAnsi="Courier New" w:cs="Courier New"/>
          <w:color w:val="000000"/>
          <w:spacing w:val="1"/>
          <w:sz w:val="16"/>
          <w:szCs w:val="16"/>
        </w:rPr>
        <w:br/>
        <w:t>Основания помещения в Центр.</w:t>
      </w:r>
      <w:r w:rsidRPr="00645CC8">
        <w:rPr>
          <w:rFonts w:ascii="Courier New" w:eastAsia="Times New Roman" w:hAnsi="Courier New" w:cs="Courier New"/>
          <w:color w:val="000000"/>
          <w:spacing w:val="1"/>
          <w:sz w:val="16"/>
          <w:szCs w:val="16"/>
        </w:rPr>
        <w:br/>
        <w:t>Дата убытия из Центра.</w:t>
      </w:r>
      <w:r w:rsidRPr="00645CC8">
        <w:rPr>
          <w:rFonts w:ascii="Courier New" w:eastAsia="Times New Roman" w:hAnsi="Courier New" w:cs="Courier New"/>
          <w:color w:val="000000"/>
          <w:spacing w:val="1"/>
          <w:sz w:val="16"/>
          <w:szCs w:val="16"/>
        </w:rPr>
        <w:br/>
        <w:t>К кому и куда направлен несовершеннолетний.</w:t>
      </w:r>
      <w:r w:rsidRPr="00645CC8">
        <w:rPr>
          <w:rFonts w:ascii="Courier New" w:eastAsia="Times New Roman" w:hAnsi="Courier New" w:cs="Courier New"/>
          <w:color w:val="000000"/>
          <w:spacing w:val="1"/>
          <w:sz w:val="16"/>
          <w:szCs w:val="16"/>
        </w:rPr>
        <w:br/>
        <w:t>Основания передачи.</w:t>
      </w:r>
      <w:r w:rsidRPr="00645CC8">
        <w:rPr>
          <w:rFonts w:ascii="Courier New" w:eastAsia="Times New Roman" w:hAnsi="Courier New" w:cs="Courier New"/>
          <w:color w:val="000000"/>
          <w:spacing w:val="1"/>
          <w:sz w:val="16"/>
          <w:szCs w:val="16"/>
        </w:rPr>
        <w:br/>
        <w:t>Фамилия должностного лица, передавшего несовершеннолетнего (работник Центра).</w:t>
      </w:r>
      <w:r w:rsidRPr="00645CC8">
        <w:rPr>
          <w:rFonts w:ascii="Courier New" w:eastAsia="Times New Roman" w:hAnsi="Courier New" w:cs="Courier New"/>
          <w:color w:val="000000"/>
          <w:spacing w:val="1"/>
          <w:sz w:val="16"/>
          <w:szCs w:val="16"/>
        </w:rPr>
        <w:br/>
        <w:t>Фамилия, имя, отчество (при его наличии), подпись лица, принявшего несовершеннолетнего.</w:t>
      </w:r>
      <w:r w:rsidRPr="00645CC8">
        <w:rPr>
          <w:rFonts w:ascii="Courier New" w:eastAsia="Times New Roman" w:hAnsi="Courier New" w:cs="Courier New"/>
          <w:color w:val="000000"/>
          <w:spacing w:val="1"/>
          <w:sz w:val="16"/>
          <w:szCs w:val="16"/>
        </w:rPr>
        <w:br/>
        <w:t>Журнал пронумеровывается, прошнуровывается и скрепляется подписью директора</w:t>
      </w:r>
      <w:r w:rsidRPr="00645CC8">
        <w:rPr>
          <w:rFonts w:ascii="Courier New" w:eastAsia="Times New Roman" w:hAnsi="Courier New" w:cs="Courier New"/>
          <w:color w:val="000000"/>
          <w:spacing w:val="1"/>
          <w:sz w:val="16"/>
          <w:szCs w:val="16"/>
        </w:rPr>
        <w:br/>
        <w:t>Центра и печатью учреждения.</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27" w:name="z1871"/>
            <w:bookmarkEnd w:id="27"/>
            <w:r w:rsidRPr="00645CC8">
              <w:rPr>
                <w:rFonts w:ascii="Times New Roman" w:eastAsia="Times New Roman" w:hAnsi="Times New Roman" w:cs="Times New Roman"/>
                <w:sz w:val="16"/>
                <w:szCs w:val="16"/>
              </w:rPr>
              <w:t>Приложение 4</w:t>
            </w:r>
            <w:r w:rsidRPr="00645CC8">
              <w:rPr>
                <w:rFonts w:ascii="Times New Roman" w:eastAsia="Times New Roman" w:hAnsi="Times New Roman" w:cs="Times New Roman"/>
                <w:sz w:val="16"/>
                <w:szCs w:val="16"/>
              </w:rPr>
              <w:br/>
              <w:t>к Типовым правилам</w:t>
            </w:r>
            <w:r w:rsidRPr="00645CC8">
              <w:rPr>
                <w:rFonts w:ascii="Times New Roman" w:eastAsia="Times New Roman" w:hAnsi="Times New Roman" w:cs="Times New Roman"/>
                <w:sz w:val="16"/>
                <w:szCs w:val="16"/>
              </w:rPr>
              <w:br/>
              <w:t>деятельности организаций</w:t>
            </w:r>
            <w:r w:rsidRPr="00645CC8">
              <w:rPr>
                <w:rFonts w:ascii="Times New Roman" w:eastAsia="Times New Roman" w:hAnsi="Times New Roman" w:cs="Times New Roman"/>
                <w:sz w:val="16"/>
                <w:szCs w:val="16"/>
              </w:rPr>
              <w:br/>
              <w:t>образования для детей-сирот</w:t>
            </w:r>
            <w:r w:rsidRPr="00645CC8">
              <w:rPr>
                <w:rFonts w:ascii="Times New Roman" w:eastAsia="Times New Roman" w:hAnsi="Times New Roman" w:cs="Times New Roman"/>
                <w:sz w:val="16"/>
                <w:szCs w:val="16"/>
              </w:rPr>
              <w:br/>
              <w:t>и детей, оставшихся</w:t>
            </w:r>
            <w:r w:rsidRPr="00645CC8">
              <w:rPr>
                <w:rFonts w:ascii="Times New Roman" w:eastAsia="Times New Roman" w:hAnsi="Times New Roman" w:cs="Times New Roman"/>
                <w:sz w:val="16"/>
                <w:szCs w:val="16"/>
              </w:rPr>
              <w:br/>
              <w:t>без попечения родителей</w:t>
            </w:r>
          </w:p>
        </w:tc>
      </w:tr>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28" w:name="z1872"/>
            <w:bookmarkEnd w:id="28"/>
            <w:r w:rsidRPr="00645CC8">
              <w:rPr>
                <w:rFonts w:ascii="Times New Roman" w:eastAsia="Times New Roman" w:hAnsi="Times New Roman" w:cs="Times New Roman"/>
                <w:sz w:val="16"/>
                <w:szCs w:val="16"/>
              </w:rPr>
              <w:t>форма</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Учетно-статистическая карточка № _____</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Фамилия _________________________________________________________</w:t>
      </w:r>
      <w:r w:rsidRPr="00645CC8">
        <w:rPr>
          <w:rFonts w:ascii="Courier New" w:eastAsia="Times New Roman" w:hAnsi="Courier New" w:cs="Courier New"/>
          <w:color w:val="000000"/>
          <w:spacing w:val="1"/>
          <w:sz w:val="16"/>
          <w:szCs w:val="16"/>
        </w:rPr>
        <w:br/>
        <w:t>2. Имя _____________________________________________________________</w:t>
      </w:r>
      <w:r w:rsidRPr="00645CC8">
        <w:rPr>
          <w:rFonts w:ascii="Courier New" w:eastAsia="Times New Roman" w:hAnsi="Courier New" w:cs="Courier New"/>
          <w:color w:val="000000"/>
          <w:spacing w:val="1"/>
          <w:sz w:val="16"/>
          <w:szCs w:val="16"/>
        </w:rPr>
        <w:br/>
        <w:t>3. Отчество (при его наличии) _________________________________________</w:t>
      </w:r>
      <w:r w:rsidRPr="00645CC8">
        <w:rPr>
          <w:rFonts w:ascii="Courier New" w:eastAsia="Times New Roman" w:hAnsi="Courier New" w:cs="Courier New"/>
          <w:color w:val="000000"/>
          <w:spacing w:val="1"/>
          <w:sz w:val="16"/>
          <w:szCs w:val="16"/>
        </w:rPr>
        <w:br/>
        <w:t>4. Число, месяц, год и место рождения __________________________________</w:t>
      </w:r>
      <w:r w:rsidRPr="00645CC8">
        <w:rPr>
          <w:rFonts w:ascii="Courier New" w:eastAsia="Times New Roman" w:hAnsi="Courier New" w:cs="Courier New"/>
          <w:color w:val="000000"/>
          <w:spacing w:val="1"/>
          <w:sz w:val="16"/>
          <w:szCs w:val="16"/>
        </w:rPr>
        <w:br/>
        <w:t>5. Место жительства _________________________________________________</w:t>
      </w:r>
      <w:r w:rsidRPr="00645CC8">
        <w:rPr>
          <w:rFonts w:ascii="Courier New" w:eastAsia="Times New Roman" w:hAnsi="Courier New" w:cs="Courier New"/>
          <w:color w:val="000000"/>
          <w:spacing w:val="1"/>
          <w:sz w:val="16"/>
          <w:szCs w:val="16"/>
        </w:rPr>
        <w:br/>
        <w:t>6. Образование ______________________________________________________</w:t>
      </w:r>
      <w:r w:rsidRPr="00645CC8">
        <w:rPr>
          <w:rFonts w:ascii="Courier New" w:eastAsia="Times New Roman" w:hAnsi="Courier New" w:cs="Courier New"/>
          <w:color w:val="000000"/>
          <w:spacing w:val="1"/>
          <w:sz w:val="16"/>
          <w:szCs w:val="16"/>
        </w:rPr>
        <w:br/>
        <w:t>(учебное заведение, класс, группа)</w:t>
      </w:r>
      <w:r w:rsidRPr="00645CC8">
        <w:rPr>
          <w:rFonts w:ascii="Courier New" w:eastAsia="Times New Roman" w:hAnsi="Courier New" w:cs="Courier New"/>
          <w:color w:val="000000"/>
          <w:spacing w:val="1"/>
          <w:sz w:val="16"/>
          <w:szCs w:val="16"/>
        </w:rPr>
        <w:br/>
        <w:t>7. Сведения о родителях _______________________________________________</w:t>
      </w:r>
      <w:r w:rsidRPr="00645CC8">
        <w:rPr>
          <w:rFonts w:ascii="Courier New" w:eastAsia="Times New Roman" w:hAnsi="Courier New" w:cs="Courier New"/>
          <w:color w:val="000000"/>
          <w:spacing w:val="1"/>
          <w:sz w:val="16"/>
          <w:szCs w:val="16"/>
        </w:rPr>
        <w:br/>
        <w:t>(Фамилия, имя, отчество (при его наличии), год рождения, место жительства, работы)</w:t>
      </w:r>
      <w:r w:rsidRPr="00645CC8">
        <w:rPr>
          <w:rFonts w:ascii="Courier New" w:eastAsia="Times New Roman" w:hAnsi="Courier New" w:cs="Courier New"/>
          <w:color w:val="000000"/>
          <w:spacing w:val="1"/>
          <w:sz w:val="16"/>
          <w:szCs w:val="16"/>
        </w:rPr>
        <w:br/>
        <w:t>8. Основания помещения (нужное подчеркнуть): постановление суда в отношении</w:t>
      </w:r>
      <w:r w:rsidRPr="00645CC8">
        <w:rPr>
          <w:rFonts w:ascii="Courier New" w:eastAsia="Times New Roman" w:hAnsi="Courier New" w:cs="Courier New"/>
          <w:color w:val="000000"/>
          <w:spacing w:val="1"/>
          <w:sz w:val="16"/>
          <w:szCs w:val="16"/>
        </w:rPr>
        <w:br/>
        <w:t>несовершеннолетних, указанных в подпункте 3) пункта 68 настоящих Правил;</w:t>
      </w:r>
      <w:r w:rsidRPr="00645CC8">
        <w:rPr>
          <w:rFonts w:ascii="Courier New" w:eastAsia="Times New Roman" w:hAnsi="Courier New" w:cs="Courier New"/>
          <w:color w:val="000000"/>
          <w:spacing w:val="1"/>
          <w:sz w:val="16"/>
          <w:szCs w:val="16"/>
        </w:rPr>
        <w:br/>
        <w:t>постановление органа в отношении несовершеннолетних, указанных в подпунктах</w:t>
      </w:r>
      <w:r w:rsidRPr="00645CC8">
        <w:rPr>
          <w:rFonts w:ascii="Courier New" w:eastAsia="Times New Roman" w:hAnsi="Courier New" w:cs="Courier New"/>
          <w:color w:val="000000"/>
          <w:spacing w:val="1"/>
          <w:sz w:val="16"/>
          <w:szCs w:val="16"/>
        </w:rPr>
        <w:br/>
        <w:t>1) и 2) пункта 68 настоящих Правил;</w:t>
      </w:r>
      <w:r w:rsidRPr="00645CC8">
        <w:rPr>
          <w:rFonts w:ascii="Courier New" w:eastAsia="Times New Roman" w:hAnsi="Courier New" w:cs="Courier New"/>
          <w:color w:val="000000"/>
          <w:spacing w:val="1"/>
          <w:sz w:val="16"/>
          <w:szCs w:val="16"/>
        </w:rPr>
        <w:br/>
        <w:t>Заявление лица, доставившего несовершеннолетнего (их) в Центр, указанных</w:t>
      </w:r>
      <w:r w:rsidRPr="00645CC8">
        <w:rPr>
          <w:rFonts w:ascii="Courier New" w:eastAsia="Times New Roman" w:hAnsi="Courier New" w:cs="Courier New"/>
          <w:color w:val="000000"/>
          <w:spacing w:val="1"/>
          <w:sz w:val="16"/>
          <w:szCs w:val="16"/>
        </w:rPr>
        <w:br/>
        <w:t>в подпункте 4) пункта 68 настоящих Правил.</w:t>
      </w:r>
      <w:r w:rsidRPr="00645CC8">
        <w:rPr>
          <w:rFonts w:ascii="Courier New" w:eastAsia="Times New Roman" w:hAnsi="Courier New" w:cs="Courier New"/>
          <w:color w:val="000000"/>
          <w:spacing w:val="1"/>
          <w:sz w:val="16"/>
          <w:szCs w:val="16"/>
        </w:rPr>
        <w:br/>
        <w:t>9. Состоял ли на учете в отделе внутренних дел:</w:t>
      </w:r>
      <w:r w:rsidRPr="00645CC8">
        <w:rPr>
          <w:rFonts w:ascii="Courier New" w:eastAsia="Times New Roman" w:hAnsi="Courier New" w:cs="Courier New"/>
          <w:color w:val="000000"/>
          <w:spacing w:val="1"/>
          <w:sz w:val="16"/>
          <w:szCs w:val="16"/>
        </w:rPr>
        <w:br/>
        <w:t>(да, нет) __________________________________________________________</w:t>
      </w:r>
      <w:r w:rsidRPr="00645CC8">
        <w:rPr>
          <w:rFonts w:ascii="Courier New" w:eastAsia="Times New Roman" w:hAnsi="Courier New" w:cs="Courier New"/>
          <w:color w:val="000000"/>
          <w:spacing w:val="1"/>
          <w:sz w:val="16"/>
          <w:szCs w:val="16"/>
        </w:rPr>
        <w:br/>
        <w:t>10. Привлекался ли к уголовной ответственности: (да, нет) _______________</w:t>
      </w:r>
      <w:r w:rsidRPr="00645CC8">
        <w:rPr>
          <w:rFonts w:ascii="Courier New" w:eastAsia="Times New Roman" w:hAnsi="Courier New" w:cs="Courier New"/>
          <w:color w:val="000000"/>
          <w:spacing w:val="1"/>
          <w:sz w:val="16"/>
          <w:szCs w:val="16"/>
        </w:rPr>
        <w:br/>
        <w:t>11. Особые приметы</w:t>
      </w:r>
      <w:r w:rsidRPr="00645CC8">
        <w:rPr>
          <w:rFonts w:ascii="Courier New" w:eastAsia="Times New Roman" w:hAnsi="Courier New" w:cs="Courier New"/>
          <w:color w:val="000000"/>
          <w:spacing w:val="1"/>
          <w:sz w:val="16"/>
          <w:szCs w:val="16"/>
        </w:rPr>
        <w:br/>
        <w:t>_________________________________________________________________</w:t>
      </w:r>
      <w:r w:rsidRPr="00645CC8">
        <w:rPr>
          <w:rFonts w:ascii="Courier New" w:eastAsia="Times New Roman" w:hAnsi="Courier New" w:cs="Courier New"/>
          <w:color w:val="000000"/>
          <w:spacing w:val="1"/>
          <w:sz w:val="16"/>
          <w:szCs w:val="16"/>
        </w:rPr>
        <w:br/>
        <w:t>_________________________________________________________________</w:t>
      </w:r>
      <w:r w:rsidRPr="00645CC8">
        <w:rPr>
          <w:rFonts w:ascii="Courier New" w:eastAsia="Times New Roman" w:hAnsi="Courier New" w:cs="Courier New"/>
          <w:color w:val="000000"/>
          <w:spacing w:val="1"/>
          <w:sz w:val="16"/>
          <w:szCs w:val="16"/>
        </w:rPr>
        <w:br/>
        <w:t>Примечание:</w:t>
      </w:r>
      <w:r w:rsidRPr="00645CC8">
        <w:rPr>
          <w:rFonts w:ascii="Courier New" w:eastAsia="Times New Roman" w:hAnsi="Courier New" w:cs="Courier New"/>
          <w:color w:val="000000"/>
          <w:spacing w:val="1"/>
          <w:sz w:val="16"/>
          <w:szCs w:val="16"/>
        </w:rPr>
        <w:br/>
        <w:t>Оборотная сторона учетно-статистической карточки</w:t>
      </w:r>
    </w:p>
    <w:tbl>
      <w:tblPr>
        <w:tblW w:w="11144"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906"/>
        <w:gridCol w:w="2487"/>
        <w:gridCol w:w="1913"/>
        <w:gridCol w:w="2919"/>
        <w:gridCol w:w="2919"/>
      </w:tblGrid>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п/п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Дата поступления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Дата выбытия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Кому и куда передан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Номер учетного дела</w:t>
            </w:r>
          </w:p>
        </w:tc>
      </w:tr>
      <w:tr w:rsidR="00645CC8" w:rsidRPr="00645CC8" w:rsidTr="00645C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0" w:line="240" w:lineRule="auto"/>
              <w:rPr>
                <w:rFonts w:ascii="Times New Roman" w:eastAsia="Times New Roman" w:hAnsi="Times New Roman" w:cs="Times New Roman"/>
                <w:sz w:val="16"/>
                <w:szCs w:val="16"/>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Скачать</w:t>
            </w:r>
            <w:r w:rsidRPr="00645CC8">
              <w:rPr>
                <w:rFonts w:ascii="Times New Roman" w:eastAsia="Times New Roman" w:hAnsi="Times New Roman" w:cs="Times New Roman"/>
                <w:sz w:val="16"/>
                <w:szCs w:val="16"/>
              </w:rPr>
              <w:t>Скачать</w:t>
            </w:r>
          </w:p>
        </w:tc>
      </w:tr>
    </w:tbl>
    <w:p w:rsidR="00645CC8" w:rsidRPr="00645CC8" w:rsidRDefault="00645CC8" w:rsidP="00645CC8">
      <w:pPr>
        <w:spacing w:after="0" w:line="240" w:lineRule="auto"/>
        <w:textAlignment w:val="baseline"/>
        <w:rPr>
          <w:rFonts w:ascii="Arial" w:eastAsia="Times New Roman" w:hAnsi="Arial" w:cs="Arial"/>
          <w:vanish/>
          <w:color w:val="444444"/>
          <w:sz w:val="16"/>
          <w:szCs w:val="16"/>
        </w:rPr>
      </w:pP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29" w:name="z1875"/>
            <w:bookmarkEnd w:id="29"/>
            <w:r w:rsidRPr="00645CC8">
              <w:rPr>
                <w:rFonts w:ascii="Times New Roman" w:eastAsia="Times New Roman" w:hAnsi="Times New Roman" w:cs="Times New Roman"/>
                <w:sz w:val="16"/>
                <w:szCs w:val="16"/>
              </w:rPr>
              <w:t>Приложение 5</w:t>
            </w:r>
            <w:r w:rsidRPr="00645CC8">
              <w:rPr>
                <w:rFonts w:ascii="Times New Roman" w:eastAsia="Times New Roman" w:hAnsi="Times New Roman" w:cs="Times New Roman"/>
                <w:sz w:val="16"/>
                <w:szCs w:val="16"/>
              </w:rPr>
              <w:br/>
              <w:t>к Типовым правилам</w:t>
            </w:r>
            <w:r w:rsidRPr="00645CC8">
              <w:rPr>
                <w:rFonts w:ascii="Times New Roman" w:eastAsia="Times New Roman" w:hAnsi="Times New Roman" w:cs="Times New Roman"/>
                <w:sz w:val="16"/>
                <w:szCs w:val="16"/>
              </w:rPr>
              <w:br/>
              <w:t>деятельности организаций</w:t>
            </w:r>
            <w:r w:rsidRPr="00645CC8">
              <w:rPr>
                <w:rFonts w:ascii="Times New Roman" w:eastAsia="Times New Roman" w:hAnsi="Times New Roman" w:cs="Times New Roman"/>
                <w:sz w:val="16"/>
                <w:szCs w:val="16"/>
              </w:rPr>
              <w:br/>
              <w:t>образования для детей-сирот</w:t>
            </w:r>
            <w:r w:rsidRPr="00645CC8">
              <w:rPr>
                <w:rFonts w:ascii="Times New Roman" w:eastAsia="Times New Roman" w:hAnsi="Times New Roman" w:cs="Times New Roman"/>
                <w:sz w:val="16"/>
                <w:szCs w:val="16"/>
              </w:rPr>
              <w:br/>
              <w:t>и детей, оставшихся</w:t>
            </w:r>
            <w:r w:rsidRPr="00645CC8">
              <w:rPr>
                <w:rFonts w:ascii="Times New Roman" w:eastAsia="Times New Roman" w:hAnsi="Times New Roman" w:cs="Times New Roman"/>
                <w:sz w:val="16"/>
                <w:szCs w:val="16"/>
              </w:rPr>
              <w:br/>
              <w:t>без попечения родителей</w:t>
            </w:r>
          </w:p>
        </w:tc>
      </w:tr>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30" w:name="z1876"/>
            <w:bookmarkEnd w:id="30"/>
            <w:r w:rsidRPr="00645CC8">
              <w:rPr>
                <w:rFonts w:ascii="Times New Roman" w:eastAsia="Times New Roman" w:hAnsi="Times New Roman" w:cs="Times New Roman"/>
                <w:sz w:val="16"/>
                <w:szCs w:val="16"/>
              </w:rPr>
              <w:t>форма</w:t>
            </w:r>
          </w:p>
        </w:tc>
      </w:tr>
    </w:tbl>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Личное дело № _________________________________________________</w:t>
      </w:r>
      <w:r w:rsidRPr="00645CC8">
        <w:rPr>
          <w:rFonts w:ascii="Courier New" w:eastAsia="Times New Roman" w:hAnsi="Courier New" w:cs="Courier New"/>
          <w:color w:val="000000"/>
          <w:spacing w:val="1"/>
          <w:sz w:val="16"/>
          <w:szCs w:val="16"/>
        </w:rPr>
        <w:br/>
        <w:t>Фамилия _______________________________________________________</w:t>
      </w:r>
      <w:r w:rsidRPr="00645CC8">
        <w:rPr>
          <w:rFonts w:ascii="Courier New" w:eastAsia="Times New Roman" w:hAnsi="Courier New" w:cs="Courier New"/>
          <w:color w:val="000000"/>
          <w:spacing w:val="1"/>
          <w:sz w:val="16"/>
          <w:szCs w:val="16"/>
        </w:rPr>
        <w:br/>
        <w:t>Имя ___________________________________________________________</w:t>
      </w:r>
      <w:r w:rsidRPr="00645CC8">
        <w:rPr>
          <w:rFonts w:ascii="Courier New" w:eastAsia="Times New Roman" w:hAnsi="Courier New" w:cs="Courier New"/>
          <w:color w:val="000000"/>
          <w:spacing w:val="1"/>
          <w:sz w:val="16"/>
          <w:szCs w:val="16"/>
        </w:rPr>
        <w:br/>
        <w:t>Отчество (при его наличии) _______________________________________</w:t>
      </w:r>
      <w:r w:rsidRPr="00645CC8">
        <w:rPr>
          <w:rFonts w:ascii="Courier New" w:eastAsia="Times New Roman" w:hAnsi="Courier New" w:cs="Courier New"/>
          <w:color w:val="000000"/>
          <w:spacing w:val="1"/>
          <w:sz w:val="16"/>
          <w:szCs w:val="16"/>
        </w:rPr>
        <w:br/>
        <w:t>Уточненные сведения</w:t>
      </w:r>
      <w:r w:rsidRPr="00645CC8">
        <w:rPr>
          <w:rFonts w:ascii="Courier New" w:eastAsia="Times New Roman" w:hAnsi="Courier New" w:cs="Courier New"/>
          <w:color w:val="000000"/>
          <w:spacing w:val="1"/>
          <w:sz w:val="16"/>
          <w:szCs w:val="16"/>
        </w:rPr>
        <w:br/>
        <w:t>Фамилия _______________________________________________________</w:t>
      </w:r>
      <w:r w:rsidRPr="00645CC8">
        <w:rPr>
          <w:rFonts w:ascii="Courier New" w:eastAsia="Times New Roman" w:hAnsi="Courier New" w:cs="Courier New"/>
          <w:color w:val="000000"/>
          <w:spacing w:val="1"/>
          <w:sz w:val="16"/>
          <w:szCs w:val="16"/>
        </w:rPr>
        <w:br/>
        <w:t>Имя ___________________________________________________________</w:t>
      </w:r>
      <w:r w:rsidRPr="00645CC8">
        <w:rPr>
          <w:rFonts w:ascii="Courier New" w:eastAsia="Times New Roman" w:hAnsi="Courier New" w:cs="Courier New"/>
          <w:color w:val="000000"/>
          <w:spacing w:val="1"/>
          <w:sz w:val="16"/>
          <w:szCs w:val="16"/>
        </w:rPr>
        <w:br/>
        <w:t>Отчество (при его наличии) _______________________________________</w:t>
      </w:r>
      <w:r w:rsidRPr="00645CC8">
        <w:rPr>
          <w:rFonts w:ascii="Courier New" w:eastAsia="Times New Roman" w:hAnsi="Courier New" w:cs="Courier New"/>
          <w:color w:val="000000"/>
          <w:spacing w:val="1"/>
          <w:sz w:val="16"/>
          <w:szCs w:val="16"/>
        </w:rPr>
        <w:br/>
        <w:t>_______________________________________________________________</w:t>
      </w:r>
      <w:r w:rsidRPr="00645CC8">
        <w:rPr>
          <w:rFonts w:ascii="Courier New" w:eastAsia="Times New Roman" w:hAnsi="Courier New" w:cs="Courier New"/>
          <w:color w:val="000000"/>
          <w:spacing w:val="1"/>
          <w:sz w:val="16"/>
          <w:szCs w:val="16"/>
        </w:rPr>
        <w:br/>
        <w:t>(число, месяц и год рождения)</w:t>
      </w:r>
      <w:r w:rsidRPr="00645CC8">
        <w:rPr>
          <w:rFonts w:ascii="Courier New" w:eastAsia="Times New Roman" w:hAnsi="Courier New" w:cs="Courier New"/>
          <w:color w:val="000000"/>
          <w:spacing w:val="1"/>
          <w:sz w:val="16"/>
          <w:szCs w:val="16"/>
        </w:rPr>
        <w:br/>
        <w:t>Поступил "____"_____________ 20__ года</w:t>
      </w:r>
      <w:r w:rsidRPr="00645CC8">
        <w:rPr>
          <w:rFonts w:ascii="Courier New" w:eastAsia="Times New Roman" w:hAnsi="Courier New" w:cs="Courier New"/>
          <w:color w:val="000000"/>
          <w:spacing w:val="1"/>
          <w:sz w:val="16"/>
          <w:szCs w:val="16"/>
        </w:rPr>
        <w:br/>
        <w:t>Выбыл "____"________________ 20__ года</w:t>
      </w:r>
      <w:r w:rsidRPr="00645CC8">
        <w:rPr>
          <w:rFonts w:ascii="Courier New" w:eastAsia="Times New Roman" w:hAnsi="Courier New" w:cs="Courier New"/>
          <w:color w:val="000000"/>
          <w:spacing w:val="1"/>
          <w:sz w:val="16"/>
          <w:szCs w:val="16"/>
        </w:rPr>
        <w:br/>
        <w:t>На _______ листах</w:t>
      </w:r>
      <w:r w:rsidRPr="00645CC8">
        <w:rPr>
          <w:rFonts w:ascii="Courier New" w:eastAsia="Times New Roman" w:hAnsi="Courier New" w:cs="Courier New"/>
          <w:color w:val="000000"/>
          <w:spacing w:val="1"/>
          <w:sz w:val="16"/>
          <w:szCs w:val="16"/>
        </w:rPr>
        <w:br/>
        <w:t>К личному делу приобщаются следующие документы:</w:t>
      </w:r>
      <w:r w:rsidRPr="00645CC8">
        <w:rPr>
          <w:rFonts w:ascii="Courier New" w:eastAsia="Times New Roman" w:hAnsi="Courier New" w:cs="Courier New"/>
          <w:color w:val="000000"/>
          <w:spacing w:val="1"/>
          <w:sz w:val="16"/>
          <w:szCs w:val="16"/>
        </w:rPr>
        <w:br/>
        <w:t>1. Постановление о помещении несовершеннолетнего в Центр.</w:t>
      </w:r>
      <w:r w:rsidRPr="00645CC8">
        <w:rPr>
          <w:rFonts w:ascii="Courier New" w:eastAsia="Times New Roman" w:hAnsi="Courier New" w:cs="Courier New"/>
          <w:color w:val="000000"/>
          <w:spacing w:val="1"/>
          <w:sz w:val="16"/>
          <w:szCs w:val="16"/>
        </w:rPr>
        <w:br/>
        <w:t>2. Акт о приеме несовершеннолетнего в Центр.</w:t>
      </w:r>
      <w:r w:rsidRPr="00645CC8">
        <w:rPr>
          <w:rFonts w:ascii="Courier New" w:eastAsia="Times New Roman" w:hAnsi="Courier New" w:cs="Courier New"/>
          <w:color w:val="000000"/>
          <w:spacing w:val="1"/>
          <w:sz w:val="16"/>
          <w:szCs w:val="16"/>
        </w:rPr>
        <w:br/>
        <w:t>3. Документы, подтверждающие возраст несовершеннолетнего.</w:t>
      </w:r>
      <w:r w:rsidRPr="00645CC8">
        <w:rPr>
          <w:rFonts w:ascii="Courier New" w:eastAsia="Times New Roman" w:hAnsi="Courier New" w:cs="Courier New"/>
          <w:color w:val="000000"/>
          <w:spacing w:val="1"/>
          <w:sz w:val="16"/>
          <w:szCs w:val="16"/>
        </w:rPr>
        <w:br/>
        <w:t>4. Сведения о наличии родителей или других законных представителей,</w:t>
      </w:r>
      <w:r w:rsidRPr="00645CC8">
        <w:rPr>
          <w:rFonts w:ascii="Courier New" w:eastAsia="Times New Roman" w:hAnsi="Courier New" w:cs="Courier New"/>
          <w:color w:val="000000"/>
          <w:spacing w:val="1"/>
          <w:sz w:val="16"/>
          <w:szCs w:val="16"/>
        </w:rPr>
        <w:br/>
        <w:t>их месте жительства.</w:t>
      </w:r>
      <w:r w:rsidRPr="00645CC8">
        <w:rPr>
          <w:rFonts w:ascii="Courier New" w:eastAsia="Times New Roman" w:hAnsi="Courier New" w:cs="Courier New"/>
          <w:color w:val="000000"/>
          <w:spacing w:val="1"/>
          <w:sz w:val="16"/>
          <w:szCs w:val="16"/>
        </w:rPr>
        <w:br/>
        <w:t>5. Материалы проведения профилактической работы.</w:t>
      </w:r>
      <w:r w:rsidRPr="00645CC8">
        <w:rPr>
          <w:rFonts w:ascii="Courier New" w:eastAsia="Times New Roman" w:hAnsi="Courier New" w:cs="Courier New"/>
          <w:color w:val="000000"/>
          <w:spacing w:val="1"/>
          <w:sz w:val="16"/>
          <w:szCs w:val="16"/>
        </w:rPr>
        <w:br/>
        <w:t>6. Справка о состоянии здоровья.</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31" w:name="z1878"/>
            <w:bookmarkEnd w:id="31"/>
            <w:r w:rsidRPr="00645CC8">
              <w:rPr>
                <w:rFonts w:ascii="Times New Roman" w:eastAsia="Times New Roman" w:hAnsi="Times New Roman" w:cs="Times New Roman"/>
                <w:sz w:val="16"/>
                <w:szCs w:val="16"/>
              </w:rPr>
              <w:t>Приложение 6</w:t>
            </w:r>
            <w:r w:rsidRPr="00645CC8">
              <w:rPr>
                <w:rFonts w:ascii="Times New Roman" w:eastAsia="Times New Roman" w:hAnsi="Times New Roman" w:cs="Times New Roman"/>
                <w:sz w:val="16"/>
                <w:szCs w:val="16"/>
              </w:rPr>
              <w:br/>
              <w:t>к Типовым правилам</w:t>
            </w:r>
            <w:r w:rsidRPr="00645CC8">
              <w:rPr>
                <w:rFonts w:ascii="Times New Roman" w:eastAsia="Times New Roman" w:hAnsi="Times New Roman" w:cs="Times New Roman"/>
                <w:sz w:val="16"/>
                <w:szCs w:val="16"/>
              </w:rPr>
              <w:br/>
              <w:t>деятельности организаций</w:t>
            </w:r>
            <w:r w:rsidRPr="00645CC8">
              <w:rPr>
                <w:rFonts w:ascii="Times New Roman" w:eastAsia="Times New Roman" w:hAnsi="Times New Roman" w:cs="Times New Roman"/>
                <w:sz w:val="16"/>
                <w:szCs w:val="16"/>
              </w:rPr>
              <w:br/>
              <w:t>образования для детей-сирот</w:t>
            </w:r>
            <w:r w:rsidRPr="00645CC8">
              <w:rPr>
                <w:rFonts w:ascii="Times New Roman" w:eastAsia="Times New Roman" w:hAnsi="Times New Roman" w:cs="Times New Roman"/>
                <w:sz w:val="16"/>
                <w:szCs w:val="16"/>
              </w:rPr>
              <w:br/>
              <w:t>и детей, оставшихся</w:t>
            </w:r>
            <w:r w:rsidRPr="00645CC8">
              <w:rPr>
                <w:rFonts w:ascii="Times New Roman" w:eastAsia="Times New Roman" w:hAnsi="Times New Roman" w:cs="Times New Roman"/>
                <w:sz w:val="16"/>
                <w:szCs w:val="16"/>
              </w:rPr>
              <w:br/>
              <w:t>без попечения родителей</w:t>
            </w:r>
          </w:p>
        </w:tc>
      </w:tr>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32" w:name="z1879"/>
            <w:bookmarkEnd w:id="32"/>
            <w:r w:rsidRPr="00645CC8">
              <w:rPr>
                <w:rFonts w:ascii="Times New Roman" w:eastAsia="Times New Roman" w:hAnsi="Times New Roman" w:cs="Times New Roman"/>
                <w:sz w:val="16"/>
                <w:szCs w:val="16"/>
              </w:rPr>
              <w:t>форма</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Акт о приеме-передаче несовершеннолетнего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Я, __________________________________________________________________</w:t>
      </w:r>
      <w:r w:rsidRPr="00645CC8">
        <w:rPr>
          <w:rFonts w:ascii="Courier New" w:eastAsia="Times New Roman" w:hAnsi="Courier New" w:cs="Courier New"/>
          <w:color w:val="000000"/>
          <w:spacing w:val="1"/>
          <w:sz w:val="16"/>
          <w:szCs w:val="16"/>
        </w:rPr>
        <w:br/>
        <w:t>(должность, фамилия, инициалы)</w:t>
      </w:r>
      <w:r w:rsidRPr="00645CC8">
        <w:rPr>
          <w:rFonts w:ascii="Courier New" w:eastAsia="Times New Roman" w:hAnsi="Courier New" w:cs="Courier New"/>
          <w:color w:val="000000"/>
          <w:spacing w:val="1"/>
          <w:sz w:val="16"/>
          <w:szCs w:val="16"/>
        </w:rPr>
        <w:br/>
        <w:t>"___" ___________ 20___ года в ____ часов ________________ минут передал/а</w:t>
      </w:r>
      <w:r w:rsidRPr="00645CC8">
        <w:rPr>
          <w:rFonts w:ascii="Courier New" w:eastAsia="Times New Roman" w:hAnsi="Courier New" w:cs="Courier New"/>
          <w:color w:val="000000"/>
          <w:spacing w:val="1"/>
          <w:sz w:val="16"/>
          <w:szCs w:val="16"/>
        </w:rPr>
        <w:br/>
        <w:t>несовершеннолетнего _________________________________________________</w:t>
      </w:r>
      <w:r w:rsidRPr="00645CC8">
        <w:rPr>
          <w:rFonts w:ascii="Courier New" w:eastAsia="Times New Roman" w:hAnsi="Courier New" w:cs="Courier New"/>
          <w:color w:val="000000"/>
          <w:spacing w:val="1"/>
          <w:sz w:val="16"/>
          <w:szCs w:val="16"/>
        </w:rPr>
        <w:br/>
        <w:t>(фамилия, имя, отчество (при его наличии) несовершеннолетнего</w:t>
      </w:r>
      <w:r w:rsidRPr="00645CC8">
        <w:rPr>
          <w:rFonts w:ascii="Courier New" w:eastAsia="Times New Roman" w:hAnsi="Courier New" w:cs="Courier New"/>
          <w:color w:val="000000"/>
          <w:spacing w:val="1"/>
          <w:sz w:val="16"/>
          <w:szCs w:val="16"/>
        </w:rPr>
        <w:br/>
        <w:t>____________________________________________________________________</w:t>
      </w:r>
      <w:r w:rsidRPr="00645CC8">
        <w:rPr>
          <w:rFonts w:ascii="Courier New" w:eastAsia="Times New Roman" w:hAnsi="Courier New" w:cs="Courier New"/>
          <w:color w:val="000000"/>
          <w:spacing w:val="1"/>
          <w:sz w:val="16"/>
          <w:szCs w:val="16"/>
        </w:rPr>
        <w:br/>
        <w:t>(при передаче в Центр указывается наименование и номер путевки,</w:t>
      </w:r>
      <w:r w:rsidRPr="00645CC8">
        <w:rPr>
          <w:rFonts w:ascii="Courier New" w:eastAsia="Times New Roman" w:hAnsi="Courier New" w:cs="Courier New"/>
          <w:color w:val="000000"/>
          <w:spacing w:val="1"/>
          <w:sz w:val="16"/>
          <w:szCs w:val="16"/>
        </w:rPr>
        <w:br/>
        <w:t>____________________________________________________________________</w:t>
      </w:r>
      <w:r w:rsidRPr="00645CC8">
        <w:rPr>
          <w:rFonts w:ascii="Courier New" w:eastAsia="Times New Roman" w:hAnsi="Courier New" w:cs="Courier New"/>
          <w:color w:val="000000"/>
          <w:spacing w:val="1"/>
          <w:sz w:val="16"/>
          <w:szCs w:val="16"/>
        </w:rPr>
        <w:br/>
        <w:t>фамилии должностных лиц; при передаче родителям или другим законным</w:t>
      </w:r>
      <w:r w:rsidRPr="00645CC8">
        <w:rPr>
          <w:rFonts w:ascii="Courier New" w:eastAsia="Times New Roman" w:hAnsi="Courier New" w:cs="Courier New"/>
          <w:color w:val="000000"/>
          <w:spacing w:val="1"/>
          <w:sz w:val="16"/>
          <w:szCs w:val="16"/>
        </w:rPr>
        <w:br/>
        <w:t>____________________________________________________________________</w:t>
      </w:r>
      <w:r w:rsidRPr="00645CC8">
        <w:rPr>
          <w:rFonts w:ascii="Courier New" w:eastAsia="Times New Roman" w:hAnsi="Courier New" w:cs="Courier New"/>
          <w:color w:val="000000"/>
          <w:spacing w:val="1"/>
          <w:sz w:val="16"/>
          <w:szCs w:val="16"/>
        </w:rPr>
        <w:br/>
        <w:t>представителям указывается фамилия, имя, отчество (при его наличии), степень родства,</w:t>
      </w:r>
      <w:r w:rsidRPr="00645CC8">
        <w:rPr>
          <w:rFonts w:ascii="Courier New" w:eastAsia="Times New Roman" w:hAnsi="Courier New" w:cs="Courier New"/>
          <w:color w:val="000000"/>
          <w:spacing w:val="1"/>
          <w:sz w:val="16"/>
          <w:szCs w:val="16"/>
        </w:rPr>
        <w:br/>
        <w:t>_____________________________________________________________________</w:t>
      </w:r>
      <w:r w:rsidRPr="00645CC8">
        <w:rPr>
          <w:rFonts w:ascii="Courier New" w:eastAsia="Times New Roman" w:hAnsi="Courier New" w:cs="Courier New"/>
          <w:color w:val="000000"/>
          <w:spacing w:val="1"/>
          <w:sz w:val="16"/>
          <w:szCs w:val="16"/>
        </w:rPr>
        <w:br/>
        <w:t>документ, удостоверяющий личность, когда и кем выдан, адрес лица, принявшего несовершеннолетнего)</w:t>
      </w:r>
      <w:r w:rsidRPr="00645CC8">
        <w:rPr>
          <w:rFonts w:ascii="Courier New" w:eastAsia="Times New Roman" w:hAnsi="Courier New" w:cs="Courier New"/>
          <w:color w:val="000000"/>
          <w:spacing w:val="1"/>
          <w:sz w:val="16"/>
          <w:szCs w:val="16"/>
        </w:rPr>
        <w:br/>
        <w:t>Вместе с несовершеннолетним переданы следующие вещи, деньги, ценности, документы</w:t>
      </w:r>
      <w:r w:rsidRPr="00645CC8">
        <w:rPr>
          <w:rFonts w:ascii="Courier New" w:eastAsia="Times New Roman" w:hAnsi="Courier New" w:cs="Courier New"/>
          <w:color w:val="000000"/>
          <w:spacing w:val="1"/>
          <w:sz w:val="16"/>
          <w:szCs w:val="16"/>
        </w:rPr>
        <w:br/>
        <w:t>________________________________________________________ (перечислить)</w:t>
      </w:r>
      <w:r w:rsidRPr="00645CC8">
        <w:rPr>
          <w:rFonts w:ascii="Courier New" w:eastAsia="Times New Roman" w:hAnsi="Courier New" w:cs="Courier New"/>
          <w:color w:val="000000"/>
          <w:spacing w:val="1"/>
          <w:sz w:val="16"/>
          <w:szCs w:val="16"/>
        </w:rPr>
        <w:br/>
        <w:t>Примечание _________________________________________________________</w:t>
      </w:r>
      <w:r w:rsidRPr="00645CC8">
        <w:rPr>
          <w:rFonts w:ascii="Courier New" w:eastAsia="Times New Roman" w:hAnsi="Courier New" w:cs="Courier New"/>
          <w:color w:val="000000"/>
          <w:spacing w:val="1"/>
          <w:sz w:val="16"/>
          <w:szCs w:val="16"/>
        </w:rPr>
        <w:br/>
        <w:t>Сдал _______________________________________________________________</w:t>
      </w:r>
      <w:r w:rsidRPr="00645CC8">
        <w:rPr>
          <w:rFonts w:ascii="Courier New" w:eastAsia="Times New Roman" w:hAnsi="Courier New" w:cs="Courier New"/>
          <w:color w:val="000000"/>
          <w:spacing w:val="1"/>
          <w:sz w:val="16"/>
          <w:szCs w:val="16"/>
        </w:rPr>
        <w:br/>
      </w:r>
      <w:r w:rsidRPr="00645CC8">
        <w:rPr>
          <w:rFonts w:ascii="Courier New" w:eastAsia="Times New Roman" w:hAnsi="Courier New" w:cs="Courier New"/>
          <w:color w:val="000000"/>
          <w:spacing w:val="1"/>
          <w:sz w:val="16"/>
          <w:szCs w:val="16"/>
        </w:rPr>
        <w:lastRenderedPageBreak/>
        <w:t>(должность, фамилия, имя, отчество (при его наличии) (подпись)</w:t>
      </w:r>
      <w:r w:rsidRPr="00645CC8">
        <w:rPr>
          <w:rFonts w:ascii="Courier New" w:eastAsia="Times New Roman" w:hAnsi="Courier New" w:cs="Courier New"/>
          <w:color w:val="000000"/>
          <w:spacing w:val="1"/>
          <w:sz w:val="16"/>
          <w:szCs w:val="16"/>
        </w:rPr>
        <w:br/>
        <w:t>Принял _____________________________________________________________</w:t>
      </w:r>
      <w:r w:rsidRPr="00645CC8">
        <w:rPr>
          <w:rFonts w:ascii="Courier New" w:eastAsia="Times New Roman" w:hAnsi="Courier New" w:cs="Courier New"/>
          <w:color w:val="000000"/>
          <w:spacing w:val="1"/>
          <w:sz w:val="16"/>
          <w:szCs w:val="16"/>
        </w:rPr>
        <w:br/>
        <w:t>(фамилия, имя, отчество (при его наличии) подпись лица, принявшего ребенка)</w:t>
      </w:r>
      <w:r w:rsidRPr="00645CC8">
        <w:rPr>
          <w:rFonts w:ascii="Courier New" w:eastAsia="Times New Roman" w:hAnsi="Courier New" w:cs="Courier New"/>
          <w:color w:val="000000"/>
          <w:spacing w:val="1"/>
          <w:sz w:val="16"/>
          <w:szCs w:val="16"/>
        </w:rPr>
        <w:br/>
        <w:t>"___"___________________ 20___ г.</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33" w:name="z1882"/>
            <w:bookmarkEnd w:id="33"/>
            <w:r w:rsidRPr="00645CC8">
              <w:rPr>
                <w:rFonts w:ascii="Times New Roman" w:eastAsia="Times New Roman" w:hAnsi="Times New Roman" w:cs="Times New Roman"/>
                <w:sz w:val="16"/>
                <w:szCs w:val="16"/>
              </w:rPr>
              <w:t>Приложение 8 к приказу</w:t>
            </w:r>
            <w:r w:rsidRPr="00645CC8">
              <w:rPr>
                <w:rFonts w:ascii="Times New Roman" w:eastAsia="Times New Roman" w:hAnsi="Times New Roman" w:cs="Times New Roman"/>
                <w:sz w:val="16"/>
                <w:szCs w:val="16"/>
              </w:rPr>
              <w:br/>
              <w:t>Министра просвещения</w:t>
            </w:r>
            <w:r w:rsidRPr="00645CC8">
              <w:rPr>
                <w:rFonts w:ascii="Times New Roman" w:eastAsia="Times New Roman" w:hAnsi="Times New Roman" w:cs="Times New Roman"/>
                <w:sz w:val="16"/>
                <w:szCs w:val="16"/>
              </w:rPr>
              <w:br/>
              <w:t>Республики Казахстан</w:t>
            </w:r>
            <w:r w:rsidRPr="00645CC8">
              <w:rPr>
                <w:rFonts w:ascii="Times New Roman" w:eastAsia="Times New Roman" w:hAnsi="Times New Roman" w:cs="Times New Roman"/>
                <w:sz w:val="16"/>
                <w:szCs w:val="16"/>
              </w:rPr>
              <w:br/>
              <w:t>от 31 августа 2022 года № 385</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Типовые правила деятельности организаций дополнительного образования для детей</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1. Общие положения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Настоящие Типовые правила деятельности организаций дополнительного образования для детей (далее – Правила) разработаны в соответствии с </w:t>
      </w:r>
      <w:hyperlink r:id="rId235" w:anchor="z1202" w:history="1">
        <w:r w:rsidRPr="00645CC8">
          <w:rPr>
            <w:rFonts w:ascii="Courier New" w:eastAsia="Times New Roman" w:hAnsi="Courier New" w:cs="Courier New"/>
            <w:color w:val="073A5E"/>
            <w:spacing w:val="1"/>
            <w:sz w:val="16"/>
            <w:u w:val="single"/>
          </w:rPr>
          <w:t>подпунктом 30)</w:t>
        </w:r>
      </w:hyperlink>
      <w:r w:rsidRPr="00645CC8">
        <w:rPr>
          <w:rFonts w:ascii="Courier New" w:eastAsia="Times New Roman" w:hAnsi="Courier New" w:cs="Courier New"/>
          <w:color w:val="000000"/>
          <w:spacing w:val="1"/>
          <w:sz w:val="16"/>
          <w:szCs w:val="16"/>
        </w:rPr>
        <w:t> статьи 5 Законом Республики Казахстан "Об образовании" (далее – Закон "Об образовании"), определяют порядок деятельности организаций дополнительного образования для детей.</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1 - в редакции приказа Министра просвещения РК от 07.08.2023 </w:t>
      </w:r>
      <w:hyperlink r:id="rId236" w:anchor="z213"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Организация дополнительного образования для детей - организация образования, реализующая образовательные программы дополнительного образования для детей в целях удовлетворения образовательных и культурных потребностей обучающихся, в том числе детей с особыми образовательными потребностями в интересах личности, общества и государства (далее – Организация), в соответствии со </w:t>
      </w:r>
      <w:hyperlink r:id="rId237" w:anchor="z208" w:history="1">
        <w:r w:rsidRPr="00645CC8">
          <w:rPr>
            <w:rFonts w:ascii="Courier New" w:eastAsia="Times New Roman" w:hAnsi="Courier New" w:cs="Courier New"/>
            <w:color w:val="073A5E"/>
            <w:spacing w:val="1"/>
            <w:sz w:val="16"/>
            <w:u w:val="single"/>
          </w:rPr>
          <w:t>статьей 37</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Организации в своей деятельности руководствуются законодательством в сфере образования, настоящими Правилами, уставом Организации, законодательством Республики Казахстан в сфере санитарно-эпидемиологического благополучия населения.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Виды Организаций предусмотрены номенклатурой видов организаций образования, утвержденной </w:t>
      </w:r>
      <w:hyperlink r:id="rId238"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Глава 2. Порядок деятельности организаций дополнительного образования для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Задачи Организации: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развитие интеллектуальных, творческих, физических возможностей личности, реализация их способностей;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6) воспитание у детей экологической культуры, вовлечение их в природоохранную деятельность;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адаптация к жизни в обществе;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организация содержательного досуга.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Образовательные программы дополнительного образования предоставляются внешкольными организациями и организациями образования, реализующими общеобразовательные учебные программы дошкольного, начального, основного среднего, общего среднего, технического и профессионального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Организация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w:t>
      </w:r>
      <w:hyperlink r:id="rId239" w:anchor="z237" w:history="1">
        <w:r w:rsidRPr="00645CC8">
          <w:rPr>
            <w:rFonts w:ascii="Courier New" w:eastAsia="Times New Roman" w:hAnsi="Courier New" w:cs="Courier New"/>
            <w:color w:val="073A5E"/>
            <w:spacing w:val="1"/>
            <w:sz w:val="16"/>
            <w:u w:val="single"/>
          </w:rPr>
          <w:t>статьей 43</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Организация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Образовательная деятельность в Организациях осуществляется педагогами, методистами, педагогами-организаторами и лицами, приравненными к ним (далее – педагоги), специалистами соответствующего профиля.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Формами коллегиального управления Организацией являются педагогический, попечительский, методический советы. Непосредственное руководство Организацией осуществляет руководитель.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Учебно-воспитательный процесс при реализации образовательной программы дополнительного образования осуществляется в кружках (клуб, детско-юношеский клуб физической подготовки, студия, ансамбль, группа, кружок, театр, спортивные секции, лаборатории, мастерские, центры и иные объединения) по интересам (далее – объединения) Организации.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Деятельность детей в Организациях осуществляется в одновозрастных и разновозрастных объединениях по интересам.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Объединения по интересам создаются с постоянным и переменным составом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 Каждый ребенок имеет возможность заниматься в нескольких объединениях и менять их по желанию (за исключением детских музыкальных, детских художественных школ и детских школ искусств).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16. Учебно-воспитательный процесс в Организациях осуществляется с учетом состояния здоровья воспитанников.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 Участниками учебно-воспитательного процесса в Организации являются дети, педагоги и законные представители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 В Организации создаются методическая, социально-педагогическая и психологическая службы.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19. В Организации создаются детские общественные объединения и организации, действующие в соответствии с уставами и настоящими Правилами.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 Организации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21. Продолжительность занятий в организациях дополнительного образования составляет 40 минут.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22. Для занятий групп первого года обучения предусматриваются 4 академических часа в неделю, второго и последующих годов обучения предусматривается 6 академических часов, экспериментальных и исследовательских группах обучения предусматривается 8 академических часов.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23. Для детей дошкольного возраста занятия проводятся в течение 25-35 минут не более 2 академических часов в неделю.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24. Количество часов для проведения практических занятий (походов, экспедиций, экскурсий, соревнований, концертных поездок) устанавливаются исходя из 8 часов в сутки ( не более 8 часов).</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25. В работе объединений при проведении массовых мероприятий участвуют законные представители детей.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26. При приеме детей Организация обеспечивает ознакомление родителей (законных представителей) детей с порядком проведения и содержанием учебно-воспитательного процесса, и уставом организации.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27. Организация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28. При приеме обучающихся в спортивные, спортивно-технические, туристские, хореографические объединения необходимо медицинское заключение о состоянии здоровья ребенка.</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29. Учебно-воспитательный процесс в детских музыкальных школах, детских художественных школах и школах искусств проводится по типовым учебным планам и образовательным программам, утверждаемым уполномоченным органом в области образования в соответствии с </w:t>
      </w:r>
      <w:hyperlink r:id="rId240" w:anchor="z1183" w:history="1">
        <w:r w:rsidRPr="00645CC8">
          <w:rPr>
            <w:rFonts w:ascii="Courier New" w:eastAsia="Times New Roman" w:hAnsi="Courier New" w:cs="Courier New"/>
            <w:color w:val="073A5E"/>
            <w:spacing w:val="1"/>
            <w:sz w:val="16"/>
            <w:u w:val="single"/>
          </w:rPr>
          <w:t>подпунктом 17)</w:t>
        </w:r>
      </w:hyperlink>
      <w:r w:rsidRPr="00645CC8">
        <w:rPr>
          <w:rFonts w:ascii="Courier New" w:eastAsia="Times New Roman" w:hAnsi="Courier New" w:cs="Courier New"/>
          <w:color w:val="000000"/>
          <w:spacing w:val="1"/>
          <w:sz w:val="16"/>
          <w:szCs w:val="16"/>
        </w:rPr>
        <w:t> статьи 5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Учебно-воспитательный процесс в государственных Организациях проводится по образовательным программам дополнительного образования для детей, утвержденным органами, выполняющими по отношению к данным Организациям функции органа государственного управления.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Учебно-воспитательный процесс в частных Организациях проводится по образовательным программам, утвержденным руководителем или учредителем.</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29 с изменением, внесенным приказом Министра просвещения РК от 07.08.2023 </w:t>
      </w:r>
      <w:hyperlink r:id="rId241" w:anchor="z215"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30. Расписание занятий составляется и утверждается администрацией Организации с учетом возрастных особенностей обучающихся и мнения родителей.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31. Одновозрастные и разновозрастные дети, в том числе дети с с особыми образовательными потребностями, в организациях дополнительного образования для детей объединяются по интересам в объединения, клуб, студию, ансамбль, группу, театр, спортивные секции, лаборотории, мастерские, центры и иные объединения.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Организацией проводится индивидуальная работа по месту жительства с детьми с особыми образовательными потребностями.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32. Занятия проводятся по группам, индивидуально или всем составом объединения в соответствии с образовательной программой дополнительного образования. В каждой группе первого года обучения количество детей составляет от 10 до 15, второго года и последующих лет – от 8 до 12, экспериментальных и исследовательских групп – от 6 до 8.</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33. При обучении детей дошкольного возраста наполняемость группы составляет от 6 до 10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34. При обучении детей с особыми образовательными потребностями наполняемость группы составляет от 3 до 6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35. Обучение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в индивидуальной и групповой формах.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количество обучающихся в группе составляет: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подготовительной – 8-10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по предметам музыкально-теоретических дисциплин – 8-10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по предмету "Коллективное музицирование" в хоре – от 12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по предмету "Коллективное музицирование" оркестре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по предмету "Коллективное музицирование" в других формах коллективного музицирования – от 6-15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по предмету "Коллективное музицирование" в мелкогрупповых формах коллективного музицирования – от 2-5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36.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 контингентом обучающихся менее 100 человек или с обучением на двух языках количество обучающихся в группе по предметам музыкально-теоретических дисциплин составляет 5-10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детских художественных школах и художественных отделениях школ искусств, школ художественно-эстетической направленности, художественных школах дворцов школьников (дома, центры, комплексы, центры детско-юношеского творчества) количество обучающихся в группе составляет 8-15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хореографических отделениях детских школ искусств и школ художественно-эстетической направленности количество обучающихся в группах составляет 8-20 человек.</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37. Для поступления в детские музыкальные школы, детские художественные школы, детские школы искусств, школы художественно-эстетической направленности, музыкальные школы дворцов </w:t>
      </w:r>
      <w:r w:rsidRPr="00645CC8">
        <w:rPr>
          <w:rFonts w:ascii="Courier New" w:eastAsia="Times New Roman" w:hAnsi="Courier New" w:cs="Courier New"/>
          <w:color w:val="000000"/>
          <w:spacing w:val="1"/>
          <w:sz w:val="16"/>
          <w:szCs w:val="16"/>
        </w:rPr>
        <w:lastRenderedPageBreak/>
        <w:t>школьников (дома, центры, комплексы, центры детско-юношеского творчества) проводится собеседование с целью определения уровня развития способностей детей в области разных видов искусства (музыкального, изобразительного, хореографического, театрального).</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38. С целью подготовки к основному курсу обучения в подготовительные группы принимаются: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в детских музыкальных школах, музыкальных отделениях детских школах искусств, музыкальных школах дворцов школьников (дома, центры, комплексы, центры детско-юношеского творчества) - дети в возрасте до 8 лет;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в детских художественных школах художественных отделениях школ искусств, дворцов школьников (дома, центры, комплексы, центры детско-юношеского творчества) – дети в возрасте от 5 до 12 лет;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в отделениях хореографического и циркового искусства детских школ искусств с детьми в возрасте от 5 до 8 лет, в отделениях театрального искусства, киноискусства, фотоискусства и других – дети в возрасте от 6 до 13 лет.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 обучение в подготовительный класс принимаются по заявлению родителей или иных законных представителей дети в возрасте от 1 до 4 лет.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39. В детско-юношеских клубах физической подготовки: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количественный состав занимающихся детей в физкультурно-оздоровительных группах определяется в зависимости от вида спорта;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разница в возрасте детей в одной группе не должна превышать двух лет;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количество физкультурно-оздоровительных групп определяются педагогическим советом клуба, в зависимости от условий осуществления учебного физкультурно-оздоровительного процесса;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при составлении расписания необходимо учитывать объем свободного времени и занятости, обучающихся в учебных учреждениях;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продолжительность одного занятия в физкультурно – оздоровительных группах не может превышает одного академического часа, три раза в неделю;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6) количество детей в физкультурно-оздоровительных группах составляет не менее 15 человек и не превышает 25 человек;</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организация работы детско-юношеских клубов соответствует Правилам безопасности при проведении занятий по физической культуре и спорту, утвержденный </w:t>
      </w:r>
      <w:hyperlink r:id="rId242"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культуры и спорта Республики Казахстан от 3 ноября 2014 года № 68 (зарегистрирован в Реестре государственной регистрации нормативных правовых актов под № 9923);</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ставка учителя физического физической культуры, тренера, тренера-преподавателя, работающих в детско-юношеских клубах физической подготовки устанавливается в объеме 18 часов в неделю;</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директору, заместителю директора по спортивной работе, заведующему учебной частью, старшему методисту, методисту имеют возможность в физкультурно-оздоровительных группах вести учебные занятия в объеме не более 0,5 ставки учителя спортивно-ориентированного физического воспитания;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10) количество штатных единиц детско-юношеского клуба определяется в соответствии Типовыми штатами работников государственных организаций образования, утвержденными постановление Правительства Республики Казахстан от 30 января 2008 года № 77;</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проводят учебные физкультурно-оздоровительные и тренировочные сборы перед районными городскими, соревнованиями до 12 дней, областными – до 18 дней; республиканскими, международными – до 24 дней.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40. Организация осуществляет учебно-воспитательный процесс с обучающимися в течение всего календарного года, в том числе с созданием условий для инклюзивного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41. В Организациях с 1 по 14 сентября идет комплектование.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Учебный год начинается: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объединениях первого года, второго и последующего годов обучения Организаций 15 сентября;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в детских музыкальных школах, детских художественных школ и детских школах искусств, в объединениях второго и последующего годов обучения - 1 сентября.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42. Перевод обучающихся из класса в класс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по итогам аттестации в соответствии с Типовыми учебными планами и образовательными программами детских музыкальных школ, детских художественных школ и детских школ искусств, утвержденными </w:t>
      </w:r>
      <w:hyperlink r:id="rId243" w:anchor="z2"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29 декабря 2011 года № 543 (зарегистрирован в Реестре государственной регистрации нормативных правовых актов под № 7409).</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43. Освоение образовательных программ дополнительного образования в детских музыкальных школах, детских художественных школах и школах искусств завершается итоговой государственной аттестацией.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Обучающиеся, окончившие полный курс обучения, сдавшие государственные выпускные экзамены, получают свидетельство об окончании школы установленного образца.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44. Организация совместно с организациями, предприятиями проводит профориентационную подготовку детей. Обучающимся по итогам обучения выдается документ (сертификат), подтверждающий результаты обучения.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45. В летний период Организации работают по специальному расписанию с постоянным и переменным составом обучающихся.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Сроки и продолжительность каникул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соответствуют срокам каникул в общеобразовательных школах.</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Организация осуществляет работу с детьми в течение календарного года. В каникулярное время по необходимости открываются клубы, лагеря и туристические городки и базы, профильные лагеря, экологические школы создаются различные объединения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 Работа объединений проводится в форме концертных площадок и поездок, походов и путешествий, соревнований, экспедиций.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46. Организации, имеющие материально-техническую базу и кадровый потенциал, осуществляют производственную практику для обучающихся всех типов организаций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47.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педагогов, также специалистов соответствующего профиля.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48. Организации проводят массовые мероприятия, создают необходимые условия для совместного труда и отдыха детей, родителей или других законных представителей.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49. К педагогической деятельности в Организациях допускаются лица, имеющие высшее и (или) послевузовское педагогическое образование, техническое и профессиональное образование или иное профессиональное образование по соответствующему профилю.</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34" w:name="z1976"/>
            <w:bookmarkEnd w:id="34"/>
            <w:r w:rsidRPr="00645CC8">
              <w:rPr>
                <w:rFonts w:ascii="Times New Roman" w:eastAsia="Times New Roman" w:hAnsi="Times New Roman" w:cs="Times New Roman"/>
                <w:sz w:val="16"/>
                <w:szCs w:val="16"/>
              </w:rPr>
              <w:t>Приложение 9 к приказу</w:t>
            </w:r>
            <w:r w:rsidRPr="00645CC8">
              <w:rPr>
                <w:rFonts w:ascii="Times New Roman" w:eastAsia="Times New Roman" w:hAnsi="Times New Roman" w:cs="Times New Roman"/>
                <w:sz w:val="16"/>
                <w:szCs w:val="16"/>
              </w:rPr>
              <w:br/>
              <w:t>Министра просвещения</w:t>
            </w:r>
            <w:r w:rsidRPr="00645CC8">
              <w:rPr>
                <w:rFonts w:ascii="Times New Roman" w:eastAsia="Times New Roman" w:hAnsi="Times New Roman" w:cs="Times New Roman"/>
                <w:sz w:val="16"/>
                <w:szCs w:val="16"/>
              </w:rPr>
              <w:br/>
              <w:t>Республики Казахстан</w:t>
            </w:r>
            <w:r w:rsidRPr="00645CC8">
              <w:rPr>
                <w:rFonts w:ascii="Times New Roman" w:eastAsia="Times New Roman" w:hAnsi="Times New Roman" w:cs="Times New Roman"/>
                <w:sz w:val="16"/>
                <w:szCs w:val="16"/>
              </w:rPr>
              <w:br/>
              <w:t>от 31 августа 2022 года № 385</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Типовые правила деятельности организаций дополнительного образования для взрослых</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hyperlink r:id="rId244" w:anchor="z1202" w:history="1">
        <w:r w:rsidRPr="00645CC8">
          <w:rPr>
            <w:rFonts w:ascii="Courier New" w:eastAsia="Times New Roman" w:hAnsi="Courier New" w:cs="Courier New"/>
            <w:color w:val="073A5E"/>
            <w:spacing w:val="1"/>
            <w:sz w:val="16"/>
            <w:u w:val="single"/>
          </w:rPr>
          <w:t>подпунктом 30)</w:t>
        </w:r>
      </w:hyperlink>
      <w:r w:rsidRPr="00645CC8">
        <w:rPr>
          <w:rFonts w:ascii="Courier New" w:eastAsia="Times New Roman" w:hAnsi="Courier New" w:cs="Courier New"/>
          <w:color w:val="000000"/>
          <w:spacing w:val="1"/>
          <w:sz w:val="16"/>
          <w:szCs w:val="16"/>
        </w:rPr>
        <w:t> статьи 5 Законом Республики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w:t>
      </w:r>
    </w:p>
    <w:p w:rsidR="00645CC8" w:rsidRPr="00645CC8" w:rsidRDefault="00645CC8" w:rsidP="00645CC8">
      <w:pPr>
        <w:spacing w:after="0" w:line="240" w:lineRule="auto"/>
        <w:textAlignment w:val="baseline"/>
        <w:rPr>
          <w:rFonts w:ascii="Arial" w:eastAsia="Times New Roman" w:hAnsi="Arial" w:cs="Arial"/>
          <w:color w:val="444444"/>
          <w:sz w:val="16"/>
          <w:szCs w:val="16"/>
        </w:rPr>
      </w:pPr>
      <w:r w:rsidRPr="00645CC8">
        <w:rPr>
          <w:rFonts w:ascii="Arial" w:eastAsia="Times New Roman" w:hAnsi="Arial" w:cs="Arial"/>
          <w:color w:val="FF0000"/>
          <w:sz w:val="16"/>
        </w:rPr>
        <w:t>      Сноска. Пункт 1 - в редакции приказа Министра просвещения РК от 07.08.2023 </w:t>
      </w:r>
      <w:hyperlink r:id="rId245" w:anchor="z218" w:history="1">
        <w:r w:rsidRPr="00645CC8">
          <w:rPr>
            <w:rFonts w:ascii="Arial" w:eastAsia="Times New Roman" w:hAnsi="Arial" w:cs="Arial"/>
            <w:color w:val="073A5E"/>
            <w:sz w:val="16"/>
            <w:u w:val="single"/>
          </w:rPr>
          <w:t>№ 248</w:t>
        </w:r>
      </w:hyperlink>
      <w:r w:rsidRPr="00645CC8">
        <w:rPr>
          <w:rFonts w:ascii="Arial" w:eastAsia="Times New Roman" w:hAnsi="Arial" w:cs="Arial"/>
          <w:color w:val="FF0000"/>
          <w:sz w:val="16"/>
        </w:rPr>
        <w:t> (вводится в действие по истечении десяти календарных дней после дня его первого официального опубликования).</w:t>
      </w:r>
      <w:r w:rsidRPr="00645CC8">
        <w:rPr>
          <w:rFonts w:ascii="Arial" w:eastAsia="Times New Roman" w:hAnsi="Arial" w:cs="Arial"/>
          <w:color w:val="444444"/>
          <w:sz w:val="16"/>
          <w:szCs w:val="16"/>
        </w:rPr>
        <w:br/>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Дополнительное образование для взрослых (далее – Дополнительное образование) осуществляется в организациях образования в соответствии с </w:t>
      </w:r>
      <w:hyperlink r:id="rId246" w:anchor="z870" w:history="1">
        <w:r w:rsidRPr="00645CC8">
          <w:rPr>
            <w:rFonts w:ascii="Courier New" w:eastAsia="Times New Roman" w:hAnsi="Courier New" w:cs="Courier New"/>
            <w:color w:val="073A5E"/>
            <w:spacing w:val="1"/>
            <w:sz w:val="16"/>
            <w:u w:val="single"/>
          </w:rPr>
          <w:t>пунктом 2</w:t>
        </w:r>
      </w:hyperlink>
      <w:r w:rsidRPr="00645CC8">
        <w:rPr>
          <w:rFonts w:ascii="Courier New" w:eastAsia="Times New Roman" w:hAnsi="Courier New" w:cs="Courier New"/>
          <w:color w:val="000000"/>
          <w:spacing w:val="1"/>
          <w:sz w:val="16"/>
          <w:szCs w:val="16"/>
        </w:rPr>
        <w:t> статьи 32-1 Закона "Об образовании",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 а также в соответствии с Правилами организации и проведения курсов повышения квалификации педагогов, а также посткурсового сопровождения деятельности педагога, утвержденной </w:t>
      </w:r>
      <w:hyperlink r:id="rId247" w:anchor="z1"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13420).</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Организации дополнительного образования осуществляют свою деятельность в соответствии с </w:t>
      </w:r>
      <w:hyperlink r:id="rId248" w:anchor="z63" w:history="1">
        <w:r w:rsidRPr="00645CC8">
          <w:rPr>
            <w:rFonts w:ascii="Courier New" w:eastAsia="Times New Roman" w:hAnsi="Courier New" w:cs="Courier New"/>
            <w:color w:val="073A5E"/>
            <w:spacing w:val="1"/>
            <w:sz w:val="16"/>
            <w:u w:val="single"/>
          </w:rPr>
          <w:t>Конституцией</w:t>
        </w:r>
      </w:hyperlink>
      <w:r w:rsidRPr="00645CC8">
        <w:rPr>
          <w:rFonts w:ascii="Courier New" w:eastAsia="Times New Roman" w:hAnsi="Courier New" w:cs="Courier New"/>
          <w:color w:val="000000"/>
          <w:spacing w:val="1"/>
          <w:sz w:val="16"/>
          <w:szCs w:val="16"/>
        </w:rPr>
        <w:t>Республики Казахстан, </w:t>
      </w:r>
      <w:hyperlink r:id="rId249" w:anchor="z205" w:history="1">
        <w:r w:rsidRPr="00645CC8">
          <w:rPr>
            <w:rFonts w:ascii="Courier New" w:eastAsia="Times New Roman" w:hAnsi="Courier New" w:cs="Courier New"/>
            <w:color w:val="073A5E"/>
            <w:spacing w:val="1"/>
            <w:sz w:val="16"/>
            <w:u w:val="single"/>
          </w:rPr>
          <w:t>Трудовым</w:t>
        </w:r>
      </w:hyperlink>
      <w:r w:rsidRPr="00645CC8">
        <w:rPr>
          <w:rFonts w:ascii="Courier New" w:eastAsia="Times New Roman" w:hAnsi="Courier New" w:cs="Courier New"/>
          <w:color w:val="000000"/>
          <w:spacing w:val="1"/>
          <w:sz w:val="16"/>
          <w:szCs w:val="16"/>
        </w:rPr>
        <w:t> кодексом Республики Казахстан (далее – Трудовой кодекс), </w:t>
      </w:r>
      <w:hyperlink r:id="rId250" w:anchor="z2" w:history="1">
        <w:r w:rsidRPr="00645CC8">
          <w:rPr>
            <w:rFonts w:ascii="Courier New" w:eastAsia="Times New Roman" w:hAnsi="Courier New" w:cs="Courier New"/>
            <w:color w:val="073A5E"/>
            <w:spacing w:val="1"/>
            <w:sz w:val="16"/>
            <w:u w:val="single"/>
          </w:rPr>
          <w:t>Законом</w:t>
        </w:r>
      </w:hyperlink>
      <w:r w:rsidRPr="00645CC8">
        <w:rPr>
          <w:rFonts w:ascii="Courier New" w:eastAsia="Times New Roman" w:hAnsi="Courier New" w:cs="Courier New"/>
          <w:color w:val="000000"/>
          <w:spacing w:val="1"/>
          <w:sz w:val="16"/>
          <w:szCs w:val="16"/>
        </w:rPr>
        <w:t> "Об образовании",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Задачи организаций дополнительного образования осуществляются в соответствии со </w:t>
      </w:r>
      <w:hyperlink r:id="rId251" w:anchor="z99" w:history="1">
        <w:r w:rsidRPr="00645CC8">
          <w:rPr>
            <w:rFonts w:ascii="Courier New" w:eastAsia="Times New Roman" w:hAnsi="Courier New" w:cs="Courier New"/>
            <w:color w:val="073A5E"/>
            <w:spacing w:val="1"/>
            <w:sz w:val="16"/>
            <w:u w:val="single"/>
          </w:rPr>
          <w:t>статьей 11</w:t>
        </w:r>
      </w:hyperlink>
      <w:r w:rsidRPr="00645CC8">
        <w:rPr>
          <w:rFonts w:ascii="Courier New" w:eastAsia="Times New Roman" w:hAnsi="Courier New" w:cs="Courier New"/>
          <w:color w:val="000000"/>
          <w:spacing w:val="1"/>
          <w:sz w:val="16"/>
          <w:szCs w:val="16"/>
        </w:rPr>
        <w:t> Закона "Об образовании".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5. В настоящих Типовых правилах используются следующие понятия: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переподготовка – форма профессионального обучения, позволяющая освоить другую профессию или специальность;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lastRenderedPageBreak/>
        <w:t>      6. Лицами обучающихся в организациях дополнительного образования являются слушатели (далее – обучающиеся).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7. Структура и штаты организации дополнительного образования формируются, исходя из целей и задач, специфики организации дополнительного образования, численности педагогов и определяется по согласованию с учредителем и утверждаются руководителем организации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8. Функция и компетенция организаций дополнительного образования осуществляется в пределах, установленных законодательством Республики Казахстан.</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9. Зачисление и отчисление обучающихся в организация дополнительного образования осуществляется приказом руководителя организации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10. Организации дополнительного образования самостоятельны в осуществлении учебного процесса, подборе и расстановке кадров, финансово-хозяйственной и иной деятельности в пределах, установленных законодательством Республики Казахстан, настоящими Типовыми правилами и уставами организаций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11. Организации дополнительного образования проводят обучение по следующим формам: переподготовка, профессиональная подготовка, повышение квалификации, стажировка.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Переподготовка, профессиональная подготовка, повышение квалификации, стажировка проводится: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 с отрывом от основной работы;</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 без отрыва от производства;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3) комбинированное (очно-дистанционное);</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4) дистанционно (онлайн-режим).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12. Учебный процесс организаций дополнительного образования осуществляется в соответствии с образовательными программами дополнительного образования.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Образовательные программы дополнительного образования осуществляются в соответствии со </w:t>
      </w:r>
      <w:hyperlink r:id="rId252" w:anchor="z146" w:history="1">
        <w:r w:rsidRPr="00645CC8">
          <w:rPr>
            <w:rFonts w:ascii="Courier New" w:eastAsia="Times New Roman" w:hAnsi="Courier New" w:cs="Courier New"/>
            <w:color w:val="073A5E"/>
            <w:spacing w:val="1"/>
            <w:sz w:val="16"/>
            <w:u w:val="single"/>
          </w:rPr>
          <w:t>статьей 23</w:t>
        </w:r>
      </w:hyperlink>
      <w:r w:rsidRPr="00645CC8">
        <w:rPr>
          <w:rFonts w:ascii="Courier New" w:eastAsia="Times New Roman" w:hAnsi="Courier New" w:cs="Courier New"/>
          <w:color w:val="000000"/>
          <w:spacing w:val="1"/>
          <w:sz w:val="16"/>
          <w:szCs w:val="16"/>
        </w:rPr>
        <w:t> Закона "Об образовании". Лицам с особыми образовательными потребностями создаются условия с учетом их индивидуальных потребностей.</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13. Итоговая оценка уровня знаний, обучающихся (слушателей), прошедших переподготовку, профессиональную подготовку, повышение квалификации, стажировку по образовательным программам дополнительного образования, осуществляется комиссией, состав которой утверждается руководителем организации дополнительного образования.</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14. Формы, содержание, объем профессиональной подготовки определяются по согласованию с работодателем.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15. Лицам, получившим дополнительное образование, выдается свидетельство о присвоении квалификации, сертификат установленного образца согласно приложениям 1 и 2 к настоящим Типовым правилам.</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xml:space="preserve">      16. Дополнительное образование осуществляется на основе государственных образовательных заказов и договоров с физическими и юридическими лицами, а также за счет бюджетных средств, </w:t>
      </w:r>
      <w:r w:rsidRPr="00645CC8">
        <w:rPr>
          <w:rFonts w:ascii="Courier New" w:eastAsia="Times New Roman" w:hAnsi="Courier New" w:cs="Courier New"/>
          <w:color w:val="000000"/>
          <w:spacing w:val="1"/>
          <w:sz w:val="16"/>
          <w:szCs w:val="16"/>
        </w:rPr>
        <w:lastRenderedPageBreak/>
        <w:t>средств работодателей или иных средств, не запрещенных законодательством Республики Казахстан, в соответствии с договором обучения.</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17. Порядок организации и осуществление учебно-методической и научно-методической работы в организациях дополнительного образования, реализующие общеобразовательные учебные программы начального, основного среднего и общего среднего, образовательные программы технического и профессионального, образовательные программы послесреднего, образовательные программы высшего и послевузовского образования осуществляются в соответствии с Правилами организации и осуществления учебно-методической и научно-методической работы, утвержденными </w:t>
      </w:r>
      <w:hyperlink r:id="rId253" w:anchor="z2" w:history="1">
        <w:r w:rsidRPr="00645CC8">
          <w:rPr>
            <w:rFonts w:ascii="Courier New" w:eastAsia="Times New Roman" w:hAnsi="Courier New" w:cs="Courier New"/>
            <w:color w:val="073A5E"/>
            <w:spacing w:val="1"/>
            <w:sz w:val="16"/>
            <w:u w:val="single"/>
          </w:rPr>
          <w:t>приказом</w:t>
        </w:r>
      </w:hyperlink>
      <w:r w:rsidRPr="00645CC8">
        <w:rPr>
          <w:rFonts w:ascii="Courier New" w:eastAsia="Times New Roman" w:hAnsi="Courier New" w:cs="Courier New"/>
          <w:color w:val="000000"/>
          <w:spacing w:val="1"/>
          <w:sz w:val="16"/>
          <w:szCs w:val="16"/>
        </w:rPr>
        <w:t>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 5036).</w:t>
      </w:r>
    </w:p>
    <w:p w:rsidR="00645CC8" w:rsidRPr="00645CC8" w:rsidRDefault="00645CC8" w:rsidP="00645CC8">
      <w:pPr>
        <w:spacing w:after="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18. Профессиональная подготовка, переподготовка и повышение квалификации в организациях дополнительного образования осуществляется в соответствии со </w:t>
      </w:r>
      <w:hyperlink r:id="rId254" w:anchor="z118" w:history="1">
        <w:r w:rsidRPr="00645CC8">
          <w:rPr>
            <w:rFonts w:ascii="Courier New" w:eastAsia="Times New Roman" w:hAnsi="Courier New" w:cs="Courier New"/>
            <w:color w:val="073A5E"/>
            <w:spacing w:val="1"/>
            <w:sz w:val="16"/>
            <w:u w:val="single"/>
          </w:rPr>
          <w:t>статей 118</w:t>
        </w:r>
      </w:hyperlink>
      <w:r w:rsidRPr="00645CC8">
        <w:rPr>
          <w:rFonts w:ascii="Courier New" w:eastAsia="Times New Roman" w:hAnsi="Courier New" w:cs="Courier New"/>
          <w:color w:val="000000"/>
          <w:spacing w:val="1"/>
          <w:sz w:val="16"/>
          <w:szCs w:val="16"/>
        </w:rPr>
        <w:t> Трудового Кодекса.</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19. Непосредственное управление организацией дополнительного образования осуществляет руководитель.</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20. Управление организации дополнительного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35" w:name="z2007"/>
            <w:bookmarkEnd w:id="35"/>
            <w:r w:rsidRPr="00645CC8">
              <w:rPr>
                <w:rFonts w:ascii="Times New Roman" w:eastAsia="Times New Roman" w:hAnsi="Times New Roman" w:cs="Times New Roman"/>
                <w:sz w:val="16"/>
                <w:szCs w:val="16"/>
              </w:rPr>
              <w:t>Приложение 1</w:t>
            </w:r>
            <w:r w:rsidRPr="00645CC8">
              <w:rPr>
                <w:rFonts w:ascii="Times New Roman" w:eastAsia="Times New Roman" w:hAnsi="Times New Roman" w:cs="Times New Roman"/>
                <w:sz w:val="16"/>
                <w:szCs w:val="16"/>
              </w:rPr>
              <w:br/>
              <w:t>к Типовым правилам</w:t>
            </w:r>
            <w:r w:rsidRPr="00645CC8">
              <w:rPr>
                <w:rFonts w:ascii="Times New Roman" w:eastAsia="Times New Roman" w:hAnsi="Times New Roman" w:cs="Times New Roman"/>
                <w:sz w:val="16"/>
                <w:szCs w:val="16"/>
              </w:rPr>
              <w:br/>
              <w:t>деятельности видов организаций</w:t>
            </w:r>
            <w:r w:rsidRPr="00645CC8">
              <w:rPr>
                <w:rFonts w:ascii="Times New Roman" w:eastAsia="Times New Roman" w:hAnsi="Times New Roman" w:cs="Times New Roman"/>
                <w:sz w:val="16"/>
                <w:szCs w:val="16"/>
              </w:rPr>
              <w:br/>
              <w:t>дополнительного образования для взрослых</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СВИДЕТЕЛЬСТВО № _______</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Настоящее свидетельство выдано</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(фамилия, имя, отчество (при его наличии)</w:t>
      </w:r>
      <w:r w:rsidRPr="00645CC8">
        <w:rPr>
          <w:rFonts w:ascii="Courier New" w:eastAsia="Times New Roman" w:hAnsi="Courier New" w:cs="Courier New"/>
          <w:color w:val="000000"/>
          <w:spacing w:val="1"/>
          <w:sz w:val="16"/>
          <w:szCs w:val="16"/>
        </w:rPr>
        <w:br/>
        <w:t>в том, что он (-а) обучался (лась) с "___" ___ года по "___" ___ год</w:t>
      </w:r>
      <w:r w:rsidRPr="00645CC8">
        <w:rPr>
          <w:rFonts w:ascii="Courier New" w:eastAsia="Times New Roman" w:hAnsi="Courier New" w:cs="Courier New"/>
          <w:color w:val="000000"/>
          <w:spacing w:val="1"/>
          <w:sz w:val="16"/>
          <w:szCs w:val="16"/>
        </w:rPr>
        <w:br/>
        <w:t>________________________________________________________________________</w:t>
      </w:r>
      <w:r w:rsidRPr="00645CC8">
        <w:rPr>
          <w:rFonts w:ascii="Courier New" w:eastAsia="Times New Roman" w:hAnsi="Courier New" w:cs="Courier New"/>
          <w:color w:val="000000"/>
          <w:spacing w:val="1"/>
          <w:sz w:val="16"/>
          <w:szCs w:val="16"/>
        </w:rPr>
        <w:br/>
        <w:t>(полное наименование организации)</w:t>
      </w:r>
      <w:r w:rsidRPr="00645CC8">
        <w:rPr>
          <w:rFonts w:ascii="Courier New" w:eastAsia="Times New Roman" w:hAnsi="Courier New" w:cs="Courier New"/>
          <w:color w:val="000000"/>
          <w:spacing w:val="1"/>
          <w:sz w:val="16"/>
          <w:szCs w:val="16"/>
        </w:rPr>
        <w:br/>
        <w:t>и в _____ году окончил (-а) _________ полный курс ___________________________</w:t>
      </w:r>
      <w:r w:rsidRPr="00645CC8">
        <w:rPr>
          <w:rFonts w:ascii="Courier New" w:eastAsia="Times New Roman" w:hAnsi="Courier New" w:cs="Courier New"/>
          <w:color w:val="000000"/>
          <w:spacing w:val="1"/>
          <w:sz w:val="16"/>
          <w:szCs w:val="16"/>
        </w:rPr>
        <w:br/>
        <w:t>по профессии ____________________________________________________________</w:t>
      </w:r>
      <w:r w:rsidRPr="00645CC8">
        <w:rPr>
          <w:rFonts w:ascii="Courier New" w:eastAsia="Times New Roman" w:hAnsi="Courier New" w:cs="Courier New"/>
          <w:color w:val="000000"/>
          <w:spacing w:val="1"/>
          <w:sz w:val="16"/>
          <w:szCs w:val="16"/>
        </w:rPr>
        <w:br/>
        <w:t>и по окончании полного курса переподготовки показал (-а) следующие компетенции:</w:t>
      </w:r>
      <w:r w:rsidRPr="00645CC8">
        <w:rPr>
          <w:rFonts w:ascii="Courier New" w:eastAsia="Times New Roman" w:hAnsi="Courier New" w:cs="Courier New"/>
          <w:color w:val="000000"/>
          <w:spacing w:val="1"/>
          <w:sz w:val="16"/>
          <w:szCs w:val="16"/>
        </w:rPr>
        <w:br/>
        <w:t>Наименование дисциплины/модуля</w:t>
      </w:r>
      <w:r w:rsidRPr="00645CC8">
        <w:rPr>
          <w:rFonts w:ascii="Courier New" w:eastAsia="Times New Roman" w:hAnsi="Courier New" w:cs="Courier New"/>
          <w:color w:val="000000"/>
          <w:spacing w:val="1"/>
          <w:sz w:val="16"/>
          <w:szCs w:val="16"/>
        </w:rPr>
        <w:br/>
        <w:t>Оценки/балл _______________________ _____________________________________</w:t>
      </w:r>
      <w:r w:rsidRPr="00645CC8">
        <w:rPr>
          <w:rFonts w:ascii="Courier New" w:eastAsia="Times New Roman" w:hAnsi="Courier New" w:cs="Courier New"/>
          <w:color w:val="000000"/>
          <w:spacing w:val="1"/>
          <w:sz w:val="16"/>
          <w:szCs w:val="16"/>
        </w:rPr>
        <w:br/>
        <w:t>___________________________________ _____________________________________</w:t>
      </w:r>
      <w:r w:rsidRPr="00645CC8">
        <w:rPr>
          <w:rFonts w:ascii="Courier New" w:eastAsia="Times New Roman" w:hAnsi="Courier New" w:cs="Courier New"/>
          <w:color w:val="000000"/>
          <w:spacing w:val="1"/>
          <w:sz w:val="16"/>
          <w:szCs w:val="16"/>
        </w:rPr>
        <w:br/>
        <w:t>Решением квалификационной комиссии от "___" ________ года ему (ей) присвоена</w:t>
      </w:r>
      <w:r w:rsidRPr="00645CC8">
        <w:rPr>
          <w:rFonts w:ascii="Courier New" w:eastAsia="Times New Roman" w:hAnsi="Courier New" w:cs="Courier New"/>
          <w:color w:val="000000"/>
          <w:spacing w:val="1"/>
          <w:sz w:val="16"/>
          <w:szCs w:val="16"/>
        </w:rPr>
        <w:br/>
        <w:t>квалификация ____________________________________________________________</w:t>
      </w:r>
      <w:r w:rsidRPr="00645CC8">
        <w:rPr>
          <w:rFonts w:ascii="Courier New" w:eastAsia="Times New Roman" w:hAnsi="Courier New" w:cs="Courier New"/>
          <w:color w:val="000000"/>
          <w:spacing w:val="1"/>
          <w:sz w:val="16"/>
          <w:szCs w:val="16"/>
        </w:rPr>
        <w:br/>
        <w:t>Руководитель ___________________________/_________________________</w:t>
      </w:r>
      <w:r w:rsidRPr="00645CC8">
        <w:rPr>
          <w:rFonts w:ascii="Courier New" w:eastAsia="Times New Roman" w:hAnsi="Courier New" w:cs="Courier New"/>
          <w:color w:val="000000"/>
          <w:spacing w:val="1"/>
          <w:sz w:val="16"/>
          <w:szCs w:val="16"/>
        </w:rPr>
        <w:br/>
        <w:t>"___" __________ года</w:t>
      </w:r>
      <w:r w:rsidRPr="00645CC8">
        <w:rPr>
          <w:rFonts w:ascii="Courier New" w:eastAsia="Times New Roman" w:hAnsi="Courier New" w:cs="Courier New"/>
          <w:color w:val="000000"/>
          <w:spacing w:val="1"/>
          <w:sz w:val="16"/>
          <w:szCs w:val="16"/>
        </w:rPr>
        <w:br/>
        <w:t>Регистрационный номер № _______</w:t>
      </w:r>
      <w:r w:rsidRPr="00645CC8">
        <w:rPr>
          <w:rFonts w:ascii="Courier New" w:eastAsia="Times New Roman" w:hAnsi="Courier New" w:cs="Courier New"/>
          <w:color w:val="000000"/>
          <w:spacing w:val="1"/>
          <w:sz w:val="16"/>
          <w:szCs w:val="16"/>
        </w:rPr>
        <w:br/>
        <w:t>М.П.</w:t>
      </w:r>
    </w:p>
    <w:tbl>
      <w:tblPr>
        <w:tblW w:w="11158" w:type="dxa"/>
        <w:tblCellMar>
          <w:left w:w="0" w:type="dxa"/>
          <w:right w:w="0" w:type="dxa"/>
        </w:tblCellMar>
        <w:tblLook w:val="04A0"/>
      </w:tblPr>
      <w:tblGrid>
        <w:gridCol w:w="7021"/>
        <w:gridCol w:w="4137"/>
      </w:tblGrid>
      <w:tr w:rsidR="00645CC8" w:rsidRPr="00645CC8" w:rsidTr="00645CC8">
        <w:tc>
          <w:tcPr>
            <w:tcW w:w="5805"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r w:rsidRPr="00645CC8">
              <w:rPr>
                <w:rFonts w:ascii="Times New Roman" w:eastAsia="Times New Roman" w:hAnsi="Times New Roman" w:cs="Times New Roman"/>
                <w:sz w:val="16"/>
                <w:szCs w:val="16"/>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645CC8" w:rsidRPr="00645CC8" w:rsidRDefault="00645CC8" w:rsidP="00645CC8">
            <w:pPr>
              <w:spacing w:after="0" w:line="240" w:lineRule="auto"/>
              <w:jc w:val="center"/>
              <w:rPr>
                <w:rFonts w:ascii="Times New Roman" w:eastAsia="Times New Roman" w:hAnsi="Times New Roman" w:cs="Times New Roman"/>
                <w:sz w:val="16"/>
                <w:szCs w:val="16"/>
              </w:rPr>
            </w:pPr>
            <w:bookmarkStart w:id="36" w:name="z2010"/>
            <w:bookmarkEnd w:id="36"/>
            <w:r w:rsidRPr="00645CC8">
              <w:rPr>
                <w:rFonts w:ascii="Times New Roman" w:eastAsia="Times New Roman" w:hAnsi="Times New Roman" w:cs="Times New Roman"/>
                <w:sz w:val="16"/>
                <w:szCs w:val="16"/>
              </w:rPr>
              <w:t>Приложение 2</w:t>
            </w:r>
            <w:r w:rsidRPr="00645CC8">
              <w:rPr>
                <w:rFonts w:ascii="Times New Roman" w:eastAsia="Times New Roman" w:hAnsi="Times New Roman" w:cs="Times New Roman"/>
                <w:sz w:val="16"/>
                <w:szCs w:val="16"/>
              </w:rPr>
              <w:br/>
              <w:t>к Типовым правилам</w:t>
            </w:r>
            <w:r w:rsidRPr="00645CC8">
              <w:rPr>
                <w:rFonts w:ascii="Times New Roman" w:eastAsia="Times New Roman" w:hAnsi="Times New Roman" w:cs="Times New Roman"/>
                <w:sz w:val="16"/>
                <w:szCs w:val="16"/>
              </w:rPr>
              <w:br/>
              <w:t>деятельности видов организаций</w:t>
            </w:r>
            <w:r w:rsidRPr="00645CC8">
              <w:rPr>
                <w:rFonts w:ascii="Times New Roman" w:eastAsia="Times New Roman" w:hAnsi="Times New Roman" w:cs="Times New Roman"/>
                <w:sz w:val="16"/>
                <w:szCs w:val="16"/>
              </w:rPr>
              <w:br/>
              <w:t>дополнительного образования для взрослых</w:t>
            </w:r>
          </w:p>
        </w:tc>
      </w:tr>
    </w:tbl>
    <w:p w:rsidR="00645CC8" w:rsidRPr="00645CC8" w:rsidRDefault="00645CC8" w:rsidP="00645CC8">
      <w:pPr>
        <w:spacing w:before="188" w:after="113" w:line="326" w:lineRule="atLeast"/>
        <w:textAlignment w:val="baseline"/>
        <w:outlineLvl w:val="2"/>
        <w:rPr>
          <w:rFonts w:ascii="Courier New" w:eastAsia="Times New Roman" w:hAnsi="Courier New" w:cs="Courier New"/>
          <w:color w:val="1E1E1E"/>
          <w:sz w:val="26"/>
          <w:szCs w:val="26"/>
        </w:rPr>
      </w:pPr>
      <w:r w:rsidRPr="00645CC8">
        <w:rPr>
          <w:rFonts w:ascii="Courier New" w:eastAsia="Times New Roman" w:hAnsi="Courier New" w:cs="Courier New"/>
          <w:color w:val="1E1E1E"/>
          <w:sz w:val="26"/>
          <w:szCs w:val="26"/>
        </w:rPr>
        <w:t>СЕРТИФИКАТ № _______</w:t>
      </w:r>
    </w:p>
    <w:p w:rsidR="00645CC8" w:rsidRPr="00645CC8" w:rsidRDefault="00645CC8" w:rsidP="00645CC8">
      <w:pPr>
        <w:spacing w:after="360" w:line="238" w:lineRule="atLeast"/>
        <w:textAlignment w:val="baseline"/>
        <w:rPr>
          <w:rFonts w:ascii="Courier New" w:eastAsia="Times New Roman" w:hAnsi="Courier New" w:cs="Courier New"/>
          <w:color w:val="000000"/>
          <w:spacing w:val="1"/>
          <w:sz w:val="16"/>
          <w:szCs w:val="16"/>
        </w:rPr>
      </w:pPr>
      <w:r w:rsidRPr="00645CC8">
        <w:rPr>
          <w:rFonts w:ascii="Courier New" w:eastAsia="Times New Roman" w:hAnsi="Courier New" w:cs="Courier New"/>
          <w:color w:val="000000"/>
          <w:spacing w:val="1"/>
          <w:sz w:val="16"/>
          <w:szCs w:val="16"/>
        </w:rPr>
        <w:t>      Наименование организации</w:t>
      </w:r>
      <w:r w:rsidRPr="00645CC8">
        <w:rPr>
          <w:rFonts w:ascii="Courier New" w:eastAsia="Times New Roman" w:hAnsi="Courier New" w:cs="Courier New"/>
          <w:color w:val="000000"/>
          <w:spacing w:val="1"/>
          <w:sz w:val="16"/>
          <w:szCs w:val="16"/>
        </w:rPr>
        <w:br/>
        <w:t>_________________________________________________________________</w:t>
      </w:r>
      <w:r w:rsidRPr="00645CC8">
        <w:rPr>
          <w:rFonts w:ascii="Courier New" w:eastAsia="Times New Roman" w:hAnsi="Courier New" w:cs="Courier New"/>
          <w:color w:val="000000"/>
          <w:spacing w:val="1"/>
          <w:sz w:val="16"/>
          <w:szCs w:val="16"/>
        </w:rPr>
        <w:br/>
        <w:t>Настоящим подтверждает, что _______________________________________</w:t>
      </w:r>
      <w:r w:rsidRPr="00645CC8">
        <w:rPr>
          <w:rFonts w:ascii="Courier New" w:eastAsia="Times New Roman" w:hAnsi="Courier New" w:cs="Courier New"/>
          <w:color w:val="000000"/>
          <w:spacing w:val="1"/>
          <w:sz w:val="16"/>
          <w:szCs w:val="16"/>
        </w:rPr>
        <w:br/>
        <w:t>(фамилия, имя, отчество (при его наличии)</w:t>
      </w:r>
      <w:r w:rsidRPr="00645CC8">
        <w:rPr>
          <w:rFonts w:ascii="Courier New" w:eastAsia="Times New Roman" w:hAnsi="Courier New" w:cs="Courier New"/>
          <w:color w:val="000000"/>
          <w:spacing w:val="1"/>
          <w:sz w:val="16"/>
          <w:szCs w:val="16"/>
        </w:rPr>
        <w:br/>
        <w:t>_________________________________________________________________</w:t>
      </w:r>
      <w:r w:rsidRPr="00645CC8">
        <w:rPr>
          <w:rFonts w:ascii="Courier New" w:eastAsia="Times New Roman" w:hAnsi="Courier New" w:cs="Courier New"/>
          <w:color w:val="000000"/>
          <w:spacing w:val="1"/>
          <w:sz w:val="16"/>
          <w:szCs w:val="16"/>
        </w:rPr>
        <w:br/>
        <w:t>прошел(ла) курсы повышения квалификации/переподготовки на тему:</w:t>
      </w:r>
      <w:r w:rsidRPr="00645CC8">
        <w:rPr>
          <w:rFonts w:ascii="Courier New" w:eastAsia="Times New Roman" w:hAnsi="Courier New" w:cs="Courier New"/>
          <w:color w:val="000000"/>
          <w:spacing w:val="1"/>
          <w:sz w:val="16"/>
          <w:szCs w:val="16"/>
        </w:rPr>
        <w:br/>
        <w:t>_____________________ в объеме ____ часов. </w:t>
      </w:r>
      <w:r w:rsidRPr="00645CC8">
        <w:rPr>
          <w:rFonts w:ascii="Courier New" w:eastAsia="Times New Roman" w:hAnsi="Courier New" w:cs="Courier New"/>
          <w:color w:val="000000"/>
          <w:spacing w:val="1"/>
          <w:sz w:val="16"/>
          <w:szCs w:val="16"/>
        </w:rPr>
        <w:br/>
        <w:t>Руководитель ____________/_____________/ "___" __________ года </w:t>
      </w:r>
      <w:r w:rsidRPr="00645CC8">
        <w:rPr>
          <w:rFonts w:ascii="Courier New" w:eastAsia="Times New Roman" w:hAnsi="Courier New" w:cs="Courier New"/>
          <w:color w:val="000000"/>
          <w:spacing w:val="1"/>
          <w:sz w:val="16"/>
          <w:szCs w:val="16"/>
        </w:rPr>
        <w:br/>
      </w:r>
      <w:r w:rsidRPr="00645CC8">
        <w:rPr>
          <w:rFonts w:ascii="Courier New" w:eastAsia="Times New Roman" w:hAnsi="Courier New" w:cs="Courier New"/>
          <w:color w:val="000000"/>
          <w:spacing w:val="1"/>
          <w:sz w:val="16"/>
          <w:szCs w:val="16"/>
        </w:rPr>
        <w:lastRenderedPageBreak/>
        <w:t>Регистрационный номер № _______ </w:t>
      </w:r>
      <w:r w:rsidRPr="00645CC8">
        <w:rPr>
          <w:rFonts w:ascii="Courier New" w:eastAsia="Times New Roman" w:hAnsi="Courier New" w:cs="Courier New"/>
          <w:color w:val="000000"/>
          <w:spacing w:val="1"/>
          <w:sz w:val="16"/>
          <w:szCs w:val="16"/>
        </w:rPr>
        <w:br/>
        <w:t>М.П.</w:t>
      </w:r>
    </w:p>
    <w:p w:rsidR="00000000" w:rsidRDefault="00645CC8"/>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26040"/>
    <w:multiLevelType w:val="multilevel"/>
    <w:tmpl w:val="78BC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645CC8"/>
    <w:rsid w:val="00645C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5C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645C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5CC8"/>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645CC8"/>
    <w:rPr>
      <w:rFonts w:ascii="Times New Roman" w:eastAsia="Times New Roman" w:hAnsi="Times New Roman" w:cs="Times New Roman"/>
      <w:b/>
      <w:bCs/>
      <w:sz w:val="27"/>
      <w:szCs w:val="27"/>
    </w:rPr>
  </w:style>
  <w:style w:type="paragraph" w:styleId="a3">
    <w:name w:val="Normal (Web)"/>
    <w:basedOn w:val="a"/>
    <w:uiPriority w:val="99"/>
    <w:unhideWhenUsed/>
    <w:rsid w:val="00645CC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45CC8"/>
    <w:rPr>
      <w:color w:val="0000FF"/>
      <w:u w:val="single"/>
    </w:rPr>
  </w:style>
  <w:style w:type="character" w:styleId="a5">
    <w:name w:val="FollowedHyperlink"/>
    <w:basedOn w:val="a0"/>
    <w:uiPriority w:val="99"/>
    <w:semiHidden/>
    <w:unhideWhenUsed/>
    <w:rsid w:val="00645CC8"/>
    <w:rPr>
      <w:color w:val="800080"/>
      <w:u w:val="single"/>
    </w:rPr>
  </w:style>
  <w:style w:type="paragraph" w:customStyle="1" w:styleId="note">
    <w:name w:val="note"/>
    <w:basedOn w:val="a"/>
    <w:rsid w:val="00645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645CC8"/>
  </w:style>
</w:styles>
</file>

<file path=word/webSettings.xml><?xml version="1.0" encoding="utf-8"?>
<w:webSettings xmlns:r="http://schemas.openxmlformats.org/officeDocument/2006/relationships" xmlns:w="http://schemas.openxmlformats.org/wordprocessingml/2006/main">
  <w:divs>
    <w:div w:id="145367901">
      <w:bodyDiv w:val="1"/>
      <w:marLeft w:val="0"/>
      <w:marRight w:val="0"/>
      <w:marTop w:val="0"/>
      <w:marBottom w:val="0"/>
      <w:divBdr>
        <w:top w:val="none" w:sz="0" w:space="0" w:color="auto"/>
        <w:left w:val="none" w:sz="0" w:space="0" w:color="auto"/>
        <w:bottom w:val="none" w:sz="0" w:space="0" w:color="auto"/>
        <w:right w:val="none" w:sz="0" w:space="0" w:color="auto"/>
      </w:divBdr>
      <w:divsChild>
        <w:div w:id="1396926614">
          <w:marLeft w:val="0"/>
          <w:marRight w:val="0"/>
          <w:marTop w:val="0"/>
          <w:marBottom w:val="0"/>
          <w:divBdr>
            <w:top w:val="none" w:sz="0" w:space="0" w:color="auto"/>
            <w:left w:val="none" w:sz="0" w:space="0" w:color="auto"/>
            <w:bottom w:val="none" w:sz="0" w:space="0" w:color="auto"/>
            <w:right w:val="none" w:sz="0" w:space="0" w:color="auto"/>
          </w:divBdr>
        </w:div>
        <w:div w:id="1355305345">
          <w:marLeft w:val="0"/>
          <w:marRight w:val="0"/>
          <w:marTop w:val="0"/>
          <w:marBottom w:val="0"/>
          <w:divBdr>
            <w:top w:val="none" w:sz="0" w:space="0" w:color="auto"/>
            <w:left w:val="none" w:sz="0" w:space="0" w:color="auto"/>
            <w:bottom w:val="none" w:sz="0" w:space="0" w:color="auto"/>
            <w:right w:val="none" w:sz="0" w:space="0" w:color="auto"/>
          </w:divBdr>
          <w:divsChild>
            <w:div w:id="1124271380">
              <w:marLeft w:val="0"/>
              <w:marRight w:val="0"/>
              <w:marTop w:val="0"/>
              <w:marBottom w:val="0"/>
              <w:divBdr>
                <w:top w:val="none" w:sz="0" w:space="0" w:color="auto"/>
                <w:left w:val="none" w:sz="0" w:space="0" w:color="auto"/>
                <w:bottom w:val="none" w:sz="0" w:space="0" w:color="auto"/>
                <w:right w:val="none" w:sz="0" w:space="0" w:color="auto"/>
              </w:divBdr>
            </w:div>
          </w:divsChild>
        </w:div>
        <w:div w:id="1195388511">
          <w:marLeft w:val="0"/>
          <w:marRight w:val="0"/>
          <w:marTop w:val="0"/>
          <w:marBottom w:val="0"/>
          <w:divBdr>
            <w:top w:val="none" w:sz="0" w:space="0" w:color="auto"/>
            <w:left w:val="none" w:sz="0" w:space="0" w:color="auto"/>
            <w:bottom w:val="none" w:sz="0" w:space="0" w:color="auto"/>
            <w:right w:val="none" w:sz="0" w:space="0" w:color="auto"/>
          </w:divBdr>
          <w:divsChild>
            <w:div w:id="187322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rus/docs/V1600013395" TargetMode="External"/><Relationship Id="rId21" Type="http://schemas.openxmlformats.org/officeDocument/2006/relationships/hyperlink" Target="https://adilet.zan.kz/rus/docs/V2200029329" TargetMode="External"/><Relationship Id="rId42" Type="http://schemas.openxmlformats.org/officeDocument/2006/relationships/hyperlink" Target="https://adilet.zan.kz/rus/docs/V2200029031" TargetMode="External"/><Relationship Id="rId63" Type="http://schemas.openxmlformats.org/officeDocument/2006/relationships/hyperlink" Target="https://adilet.zan.kz/rus/docs/Z070000319_" TargetMode="External"/><Relationship Id="rId84" Type="http://schemas.openxmlformats.org/officeDocument/2006/relationships/hyperlink" Target="https://adilet.zan.kz/rus/docs/Z070000319_" TargetMode="External"/><Relationship Id="rId138" Type="http://schemas.openxmlformats.org/officeDocument/2006/relationships/hyperlink" Target="https://adilet.zan.kz/rus/docs/V15H0010297" TargetMode="External"/><Relationship Id="rId159" Type="http://schemas.openxmlformats.org/officeDocument/2006/relationships/hyperlink" Target="https://adilet.zan.kz/rus/docs/V2300033271" TargetMode="External"/><Relationship Id="rId170" Type="http://schemas.openxmlformats.org/officeDocument/2006/relationships/hyperlink" Target="https://adilet.zan.kz/rus/docs/Z070000319_" TargetMode="External"/><Relationship Id="rId191" Type="http://schemas.openxmlformats.org/officeDocument/2006/relationships/hyperlink" Target="https://adilet.zan.kz/rus/docs/V2100023890" TargetMode="External"/><Relationship Id="rId205" Type="http://schemas.openxmlformats.org/officeDocument/2006/relationships/hyperlink" Target="https://adilet.zan.kz/rus/docs/K950001000_" TargetMode="External"/><Relationship Id="rId226" Type="http://schemas.openxmlformats.org/officeDocument/2006/relationships/hyperlink" Target="https://adilet.zan.kz/rus/docs/V2300033271" TargetMode="External"/><Relationship Id="rId247" Type="http://schemas.openxmlformats.org/officeDocument/2006/relationships/hyperlink" Target="https://adilet.zan.kz/rus/docs/V1600013420" TargetMode="External"/><Relationship Id="rId107" Type="http://schemas.openxmlformats.org/officeDocument/2006/relationships/hyperlink" Target="https://adilet.zan.kz/rus/docs/V2300033271" TargetMode="External"/><Relationship Id="rId11" Type="http://schemas.openxmlformats.org/officeDocument/2006/relationships/hyperlink" Target="https://adilet.zan.kz/rus/docs/Z070000319_" TargetMode="External"/><Relationship Id="rId32" Type="http://schemas.openxmlformats.org/officeDocument/2006/relationships/hyperlink" Target="https://adilet.zan.kz/rus/docs/V1300008390" TargetMode="External"/><Relationship Id="rId53" Type="http://schemas.openxmlformats.org/officeDocument/2006/relationships/hyperlink" Target="https://adilet.zan.kz/rus/docs/Z1900000293" TargetMode="External"/><Relationship Id="rId74" Type="http://schemas.openxmlformats.org/officeDocument/2006/relationships/hyperlink" Target="https://adilet.zan.kz/rus/docs/V2300033271" TargetMode="External"/><Relationship Id="rId128" Type="http://schemas.openxmlformats.org/officeDocument/2006/relationships/hyperlink" Target="https://adilet.zan.kz/rus/docs/Z070000319_" TargetMode="External"/><Relationship Id="rId149" Type="http://schemas.openxmlformats.org/officeDocument/2006/relationships/hyperlink" Target="https://adilet.zan.kz/rus/docs/V1600013422" TargetMode="External"/><Relationship Id="rId5" Type="http://schemas.openxmlformats.org/officeDocument/2006/relationships/hyperlink" Target="https://adilet.zan.kz/rus/docs/V2200029329" TargetMode="External"/><Relationship Id="rId95" Type="http://schemas.openxmlformats.org/officeDocument/2006/relationships/hyperlink" Target="https://adilet.zan.kz/rus/docs/Z070000319_" TargetMode="External"/><Relationship Id="rId160" Type="http://schemas.openxmlformats.org/officeDocument/2006/relationships/hyperlink" Target="https://adilet.zan.kz/rus/docs/K950001000_" TargetMode="External"/><Relationship Id="rId181" Type="http://schemas.openxmlformats.org/officeDocument/2006/relationships/hyperlink" Target="https://adilet.zan.kz/rus/docs/V1600014235" TargetMode="External"/><Relationship Id="rId216" Type="http://schemas.openxmlformats.org/officeDocument/2006/relationships/hyperlink" Target="https://adilet.zan.kz/rus/docs/Z070000319_" TargetMode="External"/><Relationship Id="rId237" Type="http://schemas.openxmlformats.org/officeDocument/2006/relationships/hyperlink" Target="https://adilet.zan.kz/rus/docs/Z070000319_" TargetMode="External"/><Relationship Id="rId22" Type="http://schemas.openxmlformats.org/officeDocument/2006/relationships/hyperlink" Target="https://adilet.zan.kz/rus/docs/V1800017657" TargetMode="External"/><Relationship Id="rId43" Type="http://schemas.openxmlformats.org/officeDocument/2006/relationships/hyperlink" Target="https://adilet.zan.kz/rus/docs/V2000021443" TargetMode="External"/><Relationship Id="rId64" Type="http://schemas.openxmlformats.org/officeDocument/2006/relationships/hyperlink" Target="https://adilet.zan.kz/rus/docs/V2000021579" TargetMode="External"/><Relationship Id="rId118" Type="http://schemas.openxmlformats.org/officeDocument/2006/relationships/hyperlink" Target="https://adilet.zan.kz/rus/docs/V1600013227" TargetMode="External"/><Relationship Id="rId139" Type="http://schemas.openxmlformats.org/officeDocument/2006/relationships/hyperlink" Target="https://adilet.zan.kz/rus/docs/V1400010475" TargetMode="External"/><Relationship Id="rId85" Type="http://schemas.openxmlformats.org/officeDocument/2006/relationships/hyperlink" Target="https://adilet.zan.kz/rus/docs/Z040000591_" TargetMode="External"/><Relationship Id="rId150" Type="http://schemas.openxmlformats.org/officeDocument/2006/relationships/hyperlink" Target="https://adilet.zan.kz/rus/docs/Z070000319_" TargetMode="External"/><Relationship Id="rId171" Type="http://schemas.openxmlformats.org/officeDocument/2006/relationships/hyperlink" Target="https://adilet.zan.kz/rus/docs/Z020000343_" TargetMode="External"/><Relationship Id="rId192" Type="http://schemas.openxmlformats.org/officeDocument/2006/relationships/hyperlink" Target="https://adilet.zan.kz/rus/docs/Z070000319_" TargetMode="External"/><Relationship Id="rId206" Type="http://schemas.openxmlformats.org/officeDocument/2006/relationships/hyperlink" Target="https://adilet.zan.kz/rus/docs/K2300000224" TargetMode="External"/><Relationship Id="rId227" Type="http://schemas.openxmlformats.org/officeDocument/2006/relationships/hyperlink" Target="https://adilet.zan.kz/rus/docs/V2300033271" TargetMode="External"/><Relationship Id="rId248" Type="http://schemas.openxmlformats.org/officeDocument/2006/relationships/hyperlink" Target="https://adilet.zan.kz/rus/docs/K950001000_" TargetMode="External"/><Relationship Id="rId12" Type="http://schemas.openxmlformats.org/officeDocument/2006/relationships/hyperlink" Target="https://adilet.zan.kz/rus/docs/V2300033271" TargetMode="External"/><Relationship Id="rId33" Type="http://schemas.openxmlformats.org/officeDocument/2006/relationships/hyperlink" Target="https://adilet.zan.kz/rus/docs/V1600013272" TargetMode="External"/><Relationship Id="rId108" Type="http://schemas.openxmlformats.org/officeDocument/2006/relationships/hyperlink" Target="https://adilet.zan.kz/rus/docs/V15H0010297" TargetMode="External"/><Relationship Id="rId129" Type="http://schemas.openxmlformats.org/officeDocument/2006/relationships/hyperlink" Target="https://adilet.zan.kz/rus/docs/Z070000319_" TargetMode="External"/><Relationship Id="rId54" Type="http://schemas.openxmlformats.org/officeDocument/2006/relationships/hyperlink" Target="https://adilet.zan.kz/rus/docs/V2000021443" TargetMode="External"/><Relationship Id="rId70" Type="http://schemas.openxmlformats.org/officeDocument/2006/relationships/hyperlink" Target="https://adilet.zan.kz/rus/docs/Z020000345_" TargetMode="External"/><Relationship Id="rId75" Type="http://schemas.openxmlformats.org/officeDocument/2006/relationships/hyperlink" Target="https://adilet.zan.kz/rus/docs/V2000021579" TargetMode="External"/><Relationship Id="rId91" Type="http://schemas.openxmlformats.org/officeDocument/2006/relationships/hyperlink" Target="https://adilet.zan.kz/rus/docs/K1400000226" TargetMode="External"/><Relationship Id="rId96" Type="http://schemas.openxmlformats.org/officeDocument/2006/relationships/hyperlink" Target="https://adilet.zan.kz/rus/docs/Z070000319_" TargetMode="External"/><Relationship Id="rId140" Type="http://schemas.openxmlformats.org/officeDocument/2006/relationships/hyperlink" Target="https://adilet.zan.kz/rus/docs/K950001000_" TargetMode="External"/><Relationship Id="rId145" Type="http://schemas.openxmlformats.org/officeDocument/2006/relationships/hyperlink" Target="https://adilet.zan.kz/rus/docs/Z070000319_" TargetMode="External"/><Relationship Id="rId161" Type="http://schemas.openxmlformats.org/officeDocument/2006/relationships/hyperlink" Target="https://adilet.zan.kz/rus/docs/V1300008390" TargetMode="External"/><Relationship Id="rId166" Type="http://schemas.openxmlformats.org/officeDocument/2006/relationships/hyperlink" Target="https://adilet.zan.kz/rus/docs/Z070000319_" TargetMode="External"/><Relationship Id="rId182" Type="http://schemas.openxmlformats.org/officeDocument/2006/relationships/hyperlink" Target="https://adilet.zan.kz/rus/docs/V2100023469" TargetMode="External"/><Relationship Id="rId187" Type="http://schemas.openxmlformats.org/officeDocument/2006/relationships/hyperlink" Target="https://adilet.zan.kz/rus/docs/V1200008170" TargetMode="External"/><Relationship Id="rId217" Type="http://schemas.openxmlformats.org/officeDocument/2006/relationships/hyperlink" Target="https://adilet.zan.kz/rus/docs/V2300033271" TargetMode="External"/><Relationship Id="rId1" Type="http://schemas.openxmlformats.org/officeDocument/2006/relationships/numbering" Target="numbering.xml"/><Relationship Id="rId6" Type="http://schemas.openxmlformats.org/officeDocument/2006/relationships/hyperlink" Target="https://adilet.zan.kz/rus/docs/V2200029329/info" TargetMode="External"/><Relationship Id="rId212" Type="http://schemas.openxmlformats.org/officeDocument/2006/relationships/hyperlink" Target="https://adilet.zan.kz/rus/docs/Z020000345_" TargetMode="External"/><Relationship Id="rId233" Type="http://schemas.openxmlformats.org/officeDocument/2006/relationships/hyperlink" Target="https://adilet.zan.kz/rus/docs/Z070000319_" TargetMode="External"/><Relationship Id="rId238" Type="http://schemas.openxmlformats.org/officeDocument/2006/relationships/hyperlink" Target="https://adilet.zan.kz/rus/docs/V1300008390" TargetMode="External"/><Relationship Id="rId254" Type="http://schemas.openxmlformats.org/officeDocument/2006/relationships/hyperlink" Target="https://adilet.zan.kz/rus/docs/K1500000414" TargetMode="External"/><Relationship Id="rId23" Type="http://schemas.openxmlformats.org/officeDocument/2006/relationships/hyperlink" Target="https://adilet.zan.kz/rus/docs/V1800017657" TargetMode="External"/><Relationship Id="rId28" Type="http://schemas.openxmlformats.org/officeDocument/2006/relationships/hyperlink" Target="https://adilet.zan.kz/rus/docs/V1800017657" TargetMode="External"/><Relationship Id="rId49" Type="http://schemas.openxmlformats.org/officeDocument/2006/relationships/hyperlink" Target="https://adilet.zan.kz/rus/docs/Z070000319_" TargetMode="External"/><Relationship Id="rId114" Type="http://schemas.openxmlformats.org/officeDocument/2006/relationships/hyperlink" Target="https://adilet.zan.kz/rus/docs/Z1900000293" TargetMode="External"/><Relationship Id="rId119" Type="http://schemas.openxmlformats.org/officeDocument/2006/relationships/hyperlink" Target="https://adilet.zan.kz/rus/docs/V1600013422" TargetMode="External"/><Relationship Id="rId44" Type="http://schemas.openxmlformats.org/officeDocument/2006/relationships/hyperlink" Target="https://adilet.zan.kz/rus/docs/Z070000319_" TargetMode="External"/><Relationship Id="rId60" Type="http://schemas.openxmlformats.org/officeDocument/2006/relationships/hyperlink" Target="https://adilet.zan.kz/rus/docs/Z070000319_" TargetMode="External"/><Relationship Id="rId65" Type="http://schemas.openxmlformats.org/officeDocument/2006/relationships/hyperlink" Target="https://adilet.zan.kz/rus/docs/Z070000319_" TargetMode="External"/><Relationship Id="rId81" Type="http://schemas.openxmlformats.org/officeDocument/2006/relationships/hyperlink" Target="https://adilet.zan.kz/rus/docs/K950001000_" TargetMode="External"/><Relationship Id="rId86" Type="http://schemas.openxmlformats.org/officeDocument/2006/relationships/hyperlink" Target="https://adilet.zan.kz/rus/docs/Z020000345_" TargetMode="External"/><Relationship Id="rId130" Type="http://schemas.openxmlformats.org/officeDocument/2006/relationships/hyperlink" Target="https://adilet.zan.kz/rus/docs/Z070000319_" TargetMode="External"/><Relationship Id="rId135" Type="http://schemas.openxmlformats.org/officeDocument/2006/relationships/hyperlink" Target="https://adilet.zan.kz/rus/docs/V2300033271" TargetMode="External"/><Relationship Id="rId151" Type="http://schemas.openxmlformats.org/officeDocument/2006/relationships/hyperlink" Target="https://adilet.zan.kz/rus/docs/Z070000319_" TargetMode="External"/><Relationship Id="rId156" Type="http://schemas.openxmlformats.org/officeDocument/2006/relationships/hyperlink" Target="https://adilet.zan.kz/rus/docs/V2100023890" TargetMode="External"/><Relationship Id="rId177" Type="http://schemas.openxmlformats.org/officeDocument/2006/relationships/hyperlink" Target="https://adilet.zan.kz/rus/docs/K950001000_" TargetMode="External"/><Relationship Id="rId198" Type="http://schemas.openxmlformats.org/officeDocument/2006/relationships/hyperlink" Target="https://adilet.zan.kz/rus/docs/Z070000319_" TargetMode="External"/><Relationship Id="rId172" Type="http://schemas.openxmlformats.org/officeDocument/2006/relationships/hyperlink" Target="https://adilet.zan.kz/rus/docs/V2300033271" TargetMode="External"/><Relationship Id="rId193" Type="http://schemas.openxmlformats.org/officeDocument/2006/relationships/hyperlink" Target="https://adilet.zan.kz/rus/docs/V2000020317" TargetMode="External"/><Relationship Id="rId202" Type="http://schemas.openxmlformats.org/officeDocument/2006/relationships/hyperlink" Target="https://adilet.zan.kz/rus/docs/K2300000224" TargetMode="External"/><Relationship Id="rId207" Type="http://schemas.openxmlformats.org/officeDocument/2006/relationships/hyperlink" Target="https://adilet.zan.kz/rus/docs/Z070000319_" TargetMode="External"/><Relationship Id="rId223" Type="http://schemas.openxmlformats.org/officeDocument/2006/relationships/hyperlink" Target="https://adilet.zan.kz/rus/docs/V2300033271" TargetMode="External"/><Relationship Id="rId228" Type="http://schemas.openxmlformats.org/officeDocument/2006/relationships/hyperlink" Target="https://adilet.zan.kz/rus/docs/V2300033271" TargetMode="External"/><Relationship Id="rId244" Type="http://schemas.openxmlformats.org/officeDocument/2006/relationships/hyperlink" Target="https://adilet.zan.kz/rus/docs/Z070000319_" TargetMode="External"/><Relationship Id="rId249" Type="http://schemas.openxmlformats.org/officeDocument/2006/relationships/hyperlink" Target="https://adilet.zan.kz/rus/docs/K1500000414" TargetMode="External"/><Relationship Id="rId13" Type="http://schemas.openxmlformats.org/officeDocument/2006/relationships/hyperlink" Target="https://adilet.zan.kz/rus/docs/V2200029329" TargetMode="External"/><Relationship Id="rId18" Type="http://schemas.openxmlformats.org/officeDocument/2006/relationships/hyperlink" Target="https://adilet.zan.kz/rus/docs/V2200029329" TargetMode="External"/><Relationship Id="rId39" Type="http://schemas.openxmlformats.org/officeDocument/2006/relationships/hyperlink" Target="https://adilet.zan.kz/rus/docs/V1200008275" TargetMode="External"/><Relationship Id="rId109" Type="http://schemas.openxmlformats.org/officeDocument/2006/relationships/hyperlink" Target="https://adilet.zan.kz/rus/docs/V1600013239" TargetMode="External"/><Relationship Id="rId34" Type="http://schemas.openxmlformats.org/officeDocument/2006/relationships/hyperlink" Target="https://adilet.zan.kz/rus/docs/K950001000_" TargetMode="External"/><Relationship Id="rId50" Type="http://schemas.openxmlformats.org/officeDocument/2006/relationships/hyperlink" Target="https://adilet.zan.kz/rus/docs/Z070000319_" TargetMode="External"/><Relationship Id="rId55" Type="http://schemas.openxmlformats.org/officeDocument/2006/relationships/hyperlink" Target="https://adilet.zan.kz/rus/docs/V2200029767" TargetMode="External"/><Relationship Id="rId76" Type="http://schemas.openxmlformats.org/officeDocument/2006/relationships/hyperlink" Target="https://adilet.zan.kz/rus/docs/V030002423_" TargetMode="External"/><Relationship Id="rId97" Type="http://schemas.openxmlformats.org/officeDocument/2006/relationships/hyperlink" Target="https://adilet.zan.kz/rus/docs/V080005191_" TargetMode="External"/><Relationship Id="rId104" Type="http://schemas.openxmlformats.org/officeDocument/2006/relationships/hyperlink" Target="https://adilet.zan.kz/rus/docs/Z070000319_" TargetMode="External"/><Relationship Id="rId120" Type="http://schemas.openxmlformats.org/officeDocument/2006/relationships/hyperlink" Target="https://adilet.zan.kz/rus/docs/Z070000319_" TargetMode="External"/><Relationship Id="rId125" Type="http://schemas.openxmlformats.org/officeDocument/2006/relationships/hyperlink" Target="https://adilet.zan.kz/rus/docs/V1500010768" TargetMode="External"/><Relationship Id="rId141" Type="http://schemas.openxmlformats.org/officeDocument/2006/relationships/hyperlink" Target="https://adilet.zan.kz/rus/docs/Z970000151_" TargetMode="External"/><Relationship Id="rId146" Type="http://schemas.openxmlformats.org/officeDocument/2006/relationships/hyperlink" Target="https://adilet.zan.kz/rus/docs/V2300033271" TargetMode="External"/><Relationship Id="rId167" Type="http://schemas.openxmlformats.org/officeDocument/2006/relationships/hyperlink" Target="https://adilet.zan.kz/rus/docs/Z070000319_" TargetMode="External"/><Relationship Id="rId188" Type="http://schemas.openxmlformats.org/officeDocument/2006/relationships/hyperlink" Target="https://adilet.zan.kz/rus/docs/V1300008424" TargetMode="External"/><Relationship Id="rId7" Type="http://schemas.openxmlformats.org/officeDocument/2006/relationships/hyperlink" Target="https://adilet.zan.kz/rus/docs/V2200029329/history" TargetMode="External"/><Relationship Id="rId71" Type="http://schemas.openxmlformats.org/officeDocument/2006/relationships/hyperlink" Target="https://adilet.zan.kz/rus/docs/Z1100000413" TargetMode="External"/><Relationship Id="rId92" Type="http://schemas.openxmlformats.org/officeDocument/2006/relationships/hyperlink" Target="https://adilet.zan.kz/rus/docs/V2100023890" TargetMode="External"/><Relationship Id="rId162" Type="http://schemas.openxmlformats.org/officeDocument/2006/relationships/hyperlink" Target="https://adilet.zan.kz/rus/docs/Z070000319_" TargetMode="External"/><Relationship Id="rId183" Type="http://schemas.openxmlformats.org/officeDocument/2006/relationships/hyperlink" Target="https://adilet.zan.kz/rus/docs/V1600013272" TargetMode="External"/><Relationship Id="rId213" Type="http://schemas.openxmlformats.org/officeDocument/2006/relationships/hyperlink" Target="https://adilet.zan.kz/rus/docs/V1200008170" TargetMode="External"/><Relationship Id="rId218" Type="http://schemas.openxmlformats.org/officeDocument/2006/relationships/hyperlink" Target="https://adilet.zan.kz/rus/docs/V2300033271" TargetMode="External"/><Relationship Id="rId234" Type="http://schemas.openxmlformats.org/officeDocument/2006/relationships/hyperlink" Target="https://adilet.zan.kz/rus/docs/V2300033271" TargetMode="External"/><Relationship Id="rId239" Type="http://schemas.openxmlformats.org/officeDocument/2006/relationships/hyperlink" Target="https://adilet.zan.kz/rus/docs/Z070000319_" TargetMode="External"/><Relationship Id="rId2" Type="http://schemas.openxmlformats.org/officeDocument/2006/relationships/styles" Target="styles.xml"/><Relationship Id="rId29" Type="http://schemas.openxmlformats.org/officeDocument/2006/relationships/hyperlink" Target="https://adilet.zan.kz/rus/docs/V1800017657" TargetMode="External"/><Relationship Id="rId250" Type="http://schemas.openxmlformats.org/officeDocument/2006/relationships/hyperlink" Target="https://adilet.zan.kz/rus/docs/Z070000319_" TargetMode="External"/><Relationship Id="rId255" Type="http://schemas.openxmlformats.org/officeDocument/2006/relationships/fontTable" Target="fontTable.xml"/><Relationship Id="rId24" Type="http://schemas.openxmlformats.org/officeDocument/2006/relationships/hyperlink" Target="https://adilet.zan.kz/rus/docs/V1800017657" TargetMode="External"/><Relationship Id="rId40" Type="http://schemas.openxmlformats.org/officeDocument/2006/relationships/hyperlink" Target="https://adilet.zan.kz/rus/docs/V2100023469" TargetMode="External"/><Relationship Id="rId45" Type="http://schemas.openxmlformats.org/officeDocument/2006/relationships/hyperlink" Target="https://adilet.zan.kz/rus/docs/Z070000319_" TargetMode="External"/><Relationship Id="rId66" Type="http://schemas.openxmlformats.org/officeDocument/2006/relationships/hyperlink" Target="https://adilet.zan.kz/rus/docs/Z040000591_" TargetMode="External"/><Relationship Id="rId87" Type="http://schemas.openxmlformats.org/officeDocument/2006/relationships/hyperlink" Target="https://adilet.zan.kz/rus/docs/Z1100000413" TargetMode="External"/><Relationship Id="rId110" Type="http://schemas.openxmlformats.org/officeDocument/2006/relationships/hyperlink" Target="https://adilet.zan.kz/rus/docs/V1400010475" TargetMode="External"/><Relationship Id="rId115" Type="http://schemas.openxmlformats.org/officeDocument/2006/relationships/hyperlink" Target="https://adilet.zan.kz/rus/docs/Z070000319_" TargetMode="External"/><Relationship Id="rId131" Type="http://schemas.openxmlformats.org/officeDocument/2006/relationships/hyperlink" Target="https://adilet.zan.kz/rus/docs/Z070000319_" TargetMode="External"/><Relationship Id="rId136" Type="http://schemas.openxmlformats.org/officeDocument/2006/relationships/hyperlink" Target="https://adilet.zan.kz/rus/docs/Z070000319_" TargetMode="External"/><Relationship Id="rId157" Type="http://schemas.openxmlformats.org/officeDocument/2006/relationships/hyperlink" Target="https://adilet.zan.kz/rus/docs/V1500010768" TargetMode="External"/><Relationship Id="rId178" Type="http://schemas.openxmlformats.org/officeDocument/2006/relationships/hyperlink" Target="https://adilet.zan.kz/rus/docs/Z070000319_" TargetMode="External"/><Relationship Id="rId61" Type="http://schemas.openxmlformats.org/officeDocument/2006/relationships/hyperlink" Target="https://adilet.zan.kz/rus/docs/V1800017553" TargetMode="External"/><Relationship Id="rId82" Type="http://schemas.openxmlformats.org/officeDocument/2006/relationships/hyperlink" Target="https://adilet.zan.kz/rus/docs/Z100000271_" TargetMode="External"/><Relationship Id="rId152" Type="http://schemas.openxmlformats.org/officeDocument/2006/relationships/hyperlink" Target="https://adilet.zan.kz/rus/docs/Z070000319_" TargetMode="External"/><Relationship Id="rId173" Type="http://schemas.openxmlformats.org/officeDocument/2006/relationships/hyperlink" Target="https://adilet.zan.kz/rus/docs/K950001000_" TargetMode="External"/><Relationship Id="rId194" Type="http://schemas.openxmlformats.org/officeDocument/2006/relationships/hyperlink" Target="https://adilet.zan.kz/rus/docs/Z1300000094" TargetMode="External"/><Relationship Id="rId199" Type="http://schemas.openxmlformats.org/officeDocument/2006/relationships/hyperlink" Target="https://adilet.zan.kz/rus/docs/V2300033271" TargetMode="External"/><Relationship Id="rId203" Type="http://schemas.openxmlformats.org/officeDocument/2006/relationships/hyperlink" Target="https://adilet.zan.kz/rus/docs/V2300033271" TargetMode="External"/><Relationship Id="rId208" Type="http://schemas.openxmlformats.org/officeDocument/2006/relationships/hyperlink" Target="https://adilet.zan.kz/rus/docs/Z020000345_" TargetMode="External"/><Relationship Id="rId229" Type="http://schemas.openxmlformats.org/officeDocument/2006/relationships/hyperlink" Target="https://adilet.zan.kz/rus/docs/V2300033271" TargetMode="External"/><Relationship Id="rId19" Type="http://schemas.openxmlformats.org/officeDocument/2006/relationships/hyperlink" Target="https://adilet.zan.kz/rus/docs/V2200029329" TargetMode="External"/><Relationship Id="rId224" Type="http://schemas.openxmlformats.org/officeDocument/2006/relationships/hyperlink" Target="https://adilet.zan.kz/rus/docs/V2300033271" TargetMode="External"/><Relationship Id="rId240" Type="http://schemas.openxmlformats.org/officeDocument/2006/relationships/hyperlink" Target="https://adilet.zan.kz/rus/docs/Z070000319_" TargetMode="External"/><Relationship Id="rId245" Type="http://schemas.openxmlformats.org/officeDocument/2006/relationships/hyperlink" Target="https://adilet.zan.kz/rus/docs/V2300033271" TargetMode="External"/><Relationship Id="rId14" Type="http://schemas.openxmlformats.org/officeDocument/2006/relationships/hyperlink" Target="https://adilet.zan.kz/rus/docs/V2200029329" TargetMode="External"/><Relationship Id="rId30" Type="http://schemas.openxmlformats.org/officeDocument/2006/relationships/hyperlink" Target="https://adilet.zan.kz/rus/docs/V1800017657" TargetMode="External"/><Relationship Id="rId35" Type="http://schemas.openxmlformats.org/officeDocument/2006/relationships/hyperlink" Target="https://adilet.zan.kz/rus/docs/V2000020883" TargetMode="External"/><Relationship Id="rId56" Type="http://schemas.openxmlformats.org/officeDocument/2006/relationships/hyperlink" Target="https://adilet.zan.kz/rus/docs/V2300033271" TargetMode="External"/><Relationship Id="rId77" Type="http://schemas.openxmlformats.org/officeDocument/2006/relationships/hyperlink" Target="https://adilet.zan.kz/rus/docs/V2200026931" TargetMode="External"/><Relationship Id="rId100" Type="http://schemas.openxmlformats.org/officeDocument/2006/relationships/hyperlink" Target="https://adilet.zan.kz/rus/docs/V1300008390" TargetMode="External"/><Relationship Id="rId105" Type="http://schemas.openxmlformats.org/officeDocument/2006/relationships/hyperlink" Target="https://adilet.zan.kz/rus/docs/V2300033271" TargetMode="External"/><Relationship Id="rId126" Type="http://schemas.openxmlformats.org/officeDocument/2006/relationships/hyperlink" Target="https://adilet.zan.kz/rus/docs/Z1900000293" TargetMode="External"/><Relationship Id="rId147" Type="http://schemas.openxmlformats.org/officeDocument/2006/relationships/hyperlink" Target="https://adilet.zan.kz/rus/docs/Z070000319_" TargetMode="External"/><Relationship Id="rId168" Type="http://schemas.openxmlformats.org/officeDocument/2006/relationships/hyperlink" Target="https://adilet.zan.kz/rus/docs/Z070000319_" TargetMode="External"/><Relationship Id="rId8" Type="http://schemas.openxmlformats.org/officeDocument/2006/relationships/hyperlink" Target="https://adilet.zan.kz/rus/docs/V2200029329/links" TargetMode="External"/><Relationship Id="rId51" Type="http://schemas.openxmlformats.org/officeDocument/2006/relationships/hyperlink" Target="https://adilet.zan.kz/rus/docs/Z070000319_" TargetMode="External"/><Relationship Id="rId72" Type="http://schemas.openxmlformats.org/officeDocument/2006/relationships/hyperlink" Target="https://adilet.zan.kz/rus/docs/V2300033271" TargetMode="External"/><Relationship Id="rId93" Type="http://schemas.openxmlformats.org/officeDocument/2006/relationships/hyperlink" Target="https://adilet.zan.kz/rus/docs/V2200026931" TargetMode="External"/><Relationship Id="rId98" Type="http://schemas.openxmlformats.org/officeDocument/2006/relationships/hyperlink" Target="https://adilet.zan.kz/rus/docs/Z070000319_" TargetMode="External"/><Relationship Id="rId121" Type="http://schemas.openxmlformats.org/officeDocument/2006/relationships/hyperlink" Target="https://adilet.zan.kz/rus/docs/V1600013395" TargetMode="External"/><Relationship Id="rId142" Type="http://schemas.openxmlformats.org/officeDocument/2006/relationships/hyperlink" Target="https://adilet.zan.kz/rus/docs/V1100006976" TargetMode="External"/><Relationship Id="rId163" Type="http://schemas.openxmlformats.org/officeDocument/2006/relationships/hyperlink" Target="https://adilet.zan.kz/rus/docs/Z070000319_" TargetMode="External"/><Relationship Id="rId184" Type="http://schemas.openxmlformats.org/officeDocument/2006/relationships/hyperlink" Target="https://adilet.zan.kz/rus/docs/P080000077_" TargetMode="External"/><Relationship Id="rId189" Type="http://schemas.openxmlformats.org/officeDocument/2006/relationships/hyperlink" Target="https://adilet.zan.kz/rus/docs/Z070000319_" TargetMode="External"/><Relationship Id="rId219" Type="http://schemas.openxmlformats.org/officeDocument/2006/relationships/hyperlink" Target="https://adilet.zan.kz/rus/docs/V2300033271" TargetMode="External"/><Relationship Id="rId3" Type="http://schemas.openxmlformats.org/officeDocument/2006/relationships/settings" Target="settings.xml"/><Relationship Id="rId214" Type="http://schemas.openxmlformats.org/officeDocument/2006/relationships/hyperlink" Target="https://adilet.zan.kz/rus/docs/V1600014235" TargetMode="External"/><Relationship Id="rId230" Type="http://schemas.openxmlformats.org/officeDocument/2006/relationships/hyperlink" Target="https://adilet.zan.kz/rus/docs/V2300033271" TargetMode="External"/><Relationship Id="rId235" Type="http://schemas.openxmlformats.org/officeDocument/2006/relationships/hyperlink" Target="https://adilet.zan.kz/rus/docs/Z070000319_" TargetMode="External"/><Relationship Id="rId251" Type="http://schemas.openxmlformats.org/officeDocument/2006/relationships/hyperlink" Target="https://adilet.zan.kz/rus/docs/Z070000319_" TargetMode="External"/><Relationship Id="rId256" Type="http://schemas.openxmlformats.org/officeDocument/2006/relationships/theme" Target="theme/theme1.xml"/><Relationship Id="rId25" Type="http://schemas.openxmlformats.org/officeDocument/2006/relationships/hyperlink" Target="https://adilet.zan.kz/rus/docs/V1800017657" TargetMode="External"/><Relationship Id="rId46" Type="http://schemas.openxmlformats.org/officeDocument/2006/relationships/hyperlink" Target="https://adilet.zan.kz/rus/docs/K950001000_" TargetMode="External"/><Relationship Id="rId67" Type="http://schemas.openxmlformats.org/officeDocument/2006/relationships/hyperlink" Target="https://adilet.zan.kz/rus/docs/K2300000224" TargetMode="External"/><Relationship Id="rId116" Type="http://schemas.openxmlformats.org/officeDocument/2006/relationships/hyperlink" Target="https://adilet.zan.kz/rus/docs/V2300033271" TargetMode="External"/><Relationship Id="rId137" Type="http://schemas.openxmlformats.org/officeDocument/2006/relationships/hyperlink" Target="https://adilet.zan.kz/rus/docs/V2300033271" TargetMode="External"/><Relationship Id="rId158" Type="http://schemas.openxmlformats.org/officeDocument/2006/relationships/hyperlink" Target="https://adilet.zan.kz/rus/docs/Z070000319_" TargetMode="External"/><Relationship Id="rId20" Type="http://schemas.openxmlformats.org/officeDocument/2006/relationships/hyperlink" Target="https://adilet.zan.kz/rus/docs/V2200029329" TargetMode="External"/><Relationship Id="rId41" Type="http://schemas.openxmlformats.org/officeDocument/2006/relationships/hyperlink" Target="https://adilet.zan.kz/rus/docs/P080000077_" TargetMode="External"/><Relationship Id="rId62" Type="http://schemas.openxmlformats.org/officeDocument/2006/relationships/hyperlink" Target="https://adilet.zan.kz/rus/docs/V2200029031" TargetMode="External"/><Relationship Id="rId83" Type="http://schemas.openxmlformats.org/officeDocument/2006/relationships/hyperlink" Target="https://adilet.zan.kz/rus/docs/K2300000224" TargetMode="External"/><Relationship Id="rId88" Type="http://schemas.openxmlformats.org/officeDocument/2006/relationships/hyperlink" Target="https://adilet.zan.kz/rus/docs/V2300033271" TargetMode="External"/><Relationship Id="rId111" Type="http://schemas.openxmlformats.org/officeDocument/2006/relationships/hyperlink" Target="https://adilet.zan.kz/rus/docs/V080005191_" TargetMode="External"/><Relationship Id="rId132" Type="http://schemas.openxmlformats.org/officeDocument/2006/relationships/hyperlink" Target="https://adilet.zan.kz/rus/docs/V2200029031" TargetMode="External"/><Relationship Id="rId153" Type="http://schemas.openxmlformats.org/officeDocument/2006/relationships/hyperlink" Target="https://adilet.zan.kz/rus/docs/V2000021443" TargetMode="External"/><Relationship Id="rId174" Type="http://schemas.openxmlformats.org/officeDocument/2006/relationships/hyperlink" Target="https://adilet.zan.kz/rus/docs/Z070000319_" TargetMode="External"/><Relationship Id="rId179" Type="http://schemas.openxmlformats.org/officeDocument/2006/relationships/hyperlink" Target="https://adilet.zan.kz/rus/docs/V2200029031" TargetMode="External"/><Relationship Id="rId195" Type="http://schemas.openxmlformats.org/officeDocument/2006/relationships/hyperlink" Target="https://adilet.zan.kz/rus/docs/V2000020744" TargetMode="External"/><Relationship Id="rId209" Type="http://schemas.openxmlformats.org/officeDocument/2006/relationships/hyperlink" Target="https://adilet.zan.kz/rus/docs/V2300033271" TargetMode="External"/><Relationship Id="rId190" Type="http://schemas.openxmlformats.org/officeDocument/2006/relationships/hyperlink" Target="https://adilet.zan.kz/rus/docs/V1500010348" TargetMode="External"/><Relationship Id="rId204" Type="http://schemas.openxmlformats.org/officeDocument/2006/relationships/hyperlink" Target="https://adilet.zan.kz/rus/docs/V1300008390" TargetMode="External"/><Relationship Id="rId220" Type="http://schemas.openxmlformats.org/officeDocument/2006/relationships/hyperlink" Target="https://adilet.zan.kz/rus/docs/V2300033271" TargetMode="External"/><Relationship Id="rId225" Type="http://schemas.openxmlformats.org/officeDocument/2006/relationships/hyperlink" Target="https://adilet.zan.kz/rus/docs/V2300033271" TargetMode="External"/><Relationship Id="rId241" Type="http://schemas.openxmlformats.org/officeDocument/2006/relationships/hyperlink" Target="https://adilet.zan.kz/rus/docs/V2300033271" TargetMode="External"/><Relationship Id="rId246" Type="http://schemas.openxmlformats.org/officeDocument/2006/relationships/hyperlink" Target="https://adilet.zan.kz/rus/docs/Z070000319_" TargetMode="External"/><Relationship Id="rId15" Type="http://schemas.openxmlformats.org/officeDocument/2006/relationships/hyperlink" Target="https://adilet.zan.kz/rus/docs/V2200029329" TargetMode="External"/><Relationship Id="rId36" Type="http://schemas.openxmlformats.org/officeDocument/2006/relationships/hyperlink" Target="https://adilet.zan.kz/rus/docs/V1600014235" TargetMode="External"/><Relationship Id="rId57" Type="http://schemas.openxmlformats.org/officeDocument/2006/relationships/hyperlink" Target="https://adilet.zan.kz/rus/docs/V2100023890" TargetMode="External"/><Relationship Id="rId106" Type="http://schemas.openxmlformats.org/officeDocument/2006/relationships/hyperlink" Target="https://adilet.zan.kz/rus/docs/Z070000319_" TargetMode="External"/><Relationship Id="rId127" Type="http://schemas.openxmlformats.org/officeDocument/2006/relationships/hyperlink" Target="https://adilet.zan.kz/rus/docs/V2100023890" TargetMode="External"/><Relationship Id="rId10" Type="http://schemas.openxmlformats.org/officeDocument/2006/relationships/hyperlink" Target="https://adilet.zan.kz/rus/docs/V2300033271" TargetMode="External"/><Relationship Id="rId31" Type="http://schemas.openxmlformats.org/officeDocument/2006/relationships/hyperlink" Target="https://adilet.zan.kz/rus/docs/Z070000319_" TargetMode="External"/><Relationship Id="rId52" Type="http://schemas.openxmlformats.org/officeDocument/2006/relationships/hyperlink" Target="https://adilet.zan.kz/rus/docs/V1800017553" TargetMode="External"/><Relationship Id="rId73" Type="http://schemas.openxmlformats.org/officeDocument/2006/relationships/hyperlink" Target="https://adilet.zan.kz/rus/docs/V2100023890" TargetMode="External"/><Relationship Id="rId78" Type="http://schemas.openxmlformats.org/officeDocument/2006/relationships/hyperlink" Target="https://adilet.zan.kz/rus/docs/V2300033271" TargetMode="External"/><Relationship Id="rId94" Type="http://schemas.openxmlformats.org/officeDocument/2006/relationships/hyperlink" Target="https://adilet.zan.kz/rus/docs/P1200000320" TargetMode="External"/><Relationship Id="rId99" Type="http://schemas.openxmlformats.org/officeDocument/2006/relationships/hyperlink" Target="https://adilet.zan.kz/rus/docs/V2200029031" TargetMode="External"/><Relationship Id="rId101" Type="http://schemas.openxmlformats.org/officeDocument/2006/relationships/hyperlink" Target="https://adilet.zan.kz/rus/docs/Z070000319_" TargetMode="External"/><Relationship Id="rId122" Type="http://schemas.openxmlformats.org/officeDocument/2006/relationships/hyperlink" Target="https://adilet.zan.kz/rus/docs/Z070000319_" TargetMode="External"/><Relationship Id="rId143" Type="http://schemas.openxmlformats.org/officeDocument/2006/relationships/hyperlink" Target="https://adilet.zan.kz/rus/docs/Z070000319_" TargetMode="External"/><Relationship Id="rId148" Type="http://schemas.openxmlformats.org/officeDocument/2006/relationships/hyperlink" Target="https://adilet.zan.kz/rus/docs/V1600013227" TargetMode="External"/><Relationship Id="rId164" Type="http://schemas.openxmlformats.org/officeDocument/2006/relationships/hyperlink" Target="https://adilet.zan.kz/rus/docs/V1800017553" TargetMode="External"/><Relationship Id="rId169" Type="http://schemas.openxmlformats.org/officeDocument/2006/relationships/hyperlink" Target="https://adilet.zan.kz/rus/docs/Z070000319_" TargetMode="External"/><Relationship Id="rId185" Type="http://schemas.openxmlformats.org/officeDocument/2006/relationships/hyperlink" Target="https://adilet.zan.kz/rus/docs/K950001000_" TargetMode="External"/><Relationship Id="rId4" Type="http://schemas.openxmlformats.org/officeDocument/2006/relationships/webSettings" Target="webSettings.xml"/><Relationship Id="rId9" Type="http://schemas.openxmlformats.org/officeDocument/2006/relationships/hyperlink" Target="https://adilet.zan.kz/rus/docs/V2200029329/download" TargetMode="External"/><Relationship Id="rId180" Type="http://schemas.openxmlformats.org/officeDocument/2006/relationships/hyperlink" Target="https://adilet.zan.kz/rus/docs/V1200008275" TargetMode="External"/><Relationship Id="rId210" Type="http://schemas.openxmlformats.org/officeDocument/2006/relationships/hyperlink" Target="https://adilet.zan.kz/rus/docs/V2300033271" TargetMode="External"/><Relationship Id="rId215" Type="http://schemas.openxmlformats.org/officeDocument/2006/relationships/hyperlink" Target="https://adilet.zan.kz/rus/docs/P080000077_" TargetMode="External"/><Relationship Id="rId236" Type="http://schemas.openxmlformats.org/officeDocument/2006/relationships/hyperlink" Target="https://adilet.zan.kz/rus/docs/V2300033271" TargetMode="External"/><Relationship Id="rId26" Type="http://schemas.openxmlformats.org/officeDocument/2006/relationships/hyperlink" Target="https://adilet.zan.kz/rus/docs/V1800017657" TargetMode="External"/><Relationship Id="rId231" Type="http://schemas.openxmlformats.org/officeDocument/2006/relationships/hyperlink" Target="https://adilet.zan.kz/rus/docs/V2200029031" TargetMode="External"/><Relationship Id="rId252" Type="http://schemas.openxmlformats.org/officeDocument/2006/relationships/hyperlink" Target="https://adilet.zan.kz/rus/docs/Z070000319_" TargetMode="External"/><Relationship Id="rId47" Type="http://schemas.openxmlformats.org/officeDocument/2006/relationships/hyperlink" Target="https://adilet.zan.kz/rus/docs/P1200000320" TargetMode="External"/><Relationship Id="rId68" Type="http://schemas.openxmlformats.org/officeDocument/2006/relationships/hyperlink" Target="https://adilet.zan.kz/rus/docs/Z070000319_" TargetMode="External"/><Relationship Id="rId89" Type="http://schemas.openxmlformats.org/officeDocument/2006/relationships/hyperlink" Target="https://adilet.zan.kz/rus/docs/V2100023890" TargetMode="External"/><Relationship Id="rId112" Type="http://schemas.openxmlformats.org/officeDocument/2006/relationships/hyperlink" Target="https://adilet.zan.kz/rus/docs/Z970000151_" TargetMode="External"/><Relationship Id="rId133" Type="http://schemas.openxmlformats.org/officeDocument/2006/relationships/hyperlink" Target="https://adilet.zan.kz/rus/docs/Z070000319_" TargetMode="External"/><Relationship Id="rId154" Type="http://schemas.openxmlformats.org/officeDocument/2006/relationships/hyperlink" Target="https://adilet.zan.kz/rus/docs/Z070000319_" TargetMode="External"/><Relationship Id="rId175" Type="http://schemas.openxmlformats.org/officeDocument/2006/relationships/hyperlink" Target="https://adilet.zan.kz/rus/docs/V2300033271" TargetMode="External"/><Relationship Id="rId196" Type="http://schemas.openxmlformats.org/officeDocument/2006/relationships/hyperlink" Target="https://adilet.zan.kz/rus/docs/V2200031227" TargetMode="External"/><Relationship Id="rId200" Type="http://schemas.openxmlformats.org/officeDocument/2006/relationships/hyperlink" Target="https://adilet.zan.kz/rus/docs/K2300000224" TargetMode="External"/><Relationship Id="rId16" Type="http://schemas.openxmlformats.org/officeDocument/2006/relationships/hyperlink" Target="https://adilet.zan.kz/rus/docs/V2200029329" TargetMode="External"/><Relationship Id="rId221" Type="http://schemas.openxmlformats.org/officeDocument/2006/relationships/hyperlink" Target="https://adilet.zan.kz/rus/docs/V2300033271" TargetMode="External"/><Relationship Id="rId242" Type="http://schemas.openxmlformats.org/officeDocument/2006/relationships/hyperlink" Target="https://adilet.zan.kz/rus/docs/V1400009923" TargetMode="External"/><Relationship Id="rId37" Type="http://schemas.openxmlformats.org/officeDocument/2006/relationships/hyperlink" Target="https://adilet.zan.kz/rus/docs/Z070000319_" TargetMode="External"/><Relationship Id="rId58" Type="http://schemas.openxmlformats.org/officeDocument/2006/relationships/hyperlink" Target="https://adilet.zan.kz/rus/docs/V080005191_" TargetMode="External"/><Relationship Id="rId79" Type="http://schemas.openxmlformats.org/officeDocument/2006/relationships/hyperlink" Target="https://adilet.zan.kz/rus/docs/Z100000271_" TargetMode="External"/><Relationship Id="rId102" Type="http://schemas.openxmlformats.org/officeDocument/2006/relationships/hyperlink" Target="https://adilet.zan.kz/rus/docs/Z070000319_" TargetMode="External"/><Relationship Id="rId123" Type="http://schemas.openxmlformats.org/officeDocument/2006/relationships/hyperlink" Target="https://adilet.zan.kz/rus/docs/Z070000319_" TargetMode="External"/><Relationship Id="rId144" Type="http://schemas.openxmlformats.org/officeDocument/2006/relationships/hyperlink" Target="https://adilet.zan.kz/rus/docs/Z1900000293" TargetMode="External"/><Relationship Id="rId90" Type="http://schemas.openxmlformats.org/officeDocument/2006/relationships/hyperlink" Target="https://adilet.zan.kz/rus/docs/V2300033271" TargetMode="External"/><Relationship Id="rId165" Type="http://schemas.openxmlformats.org/officeDocument/2006/relationships/hyperlink" Target="https://adilet.zan.kz/rus/docs/Z070000319_" TargetMode="External"/><Relationship Id="rId186" Type="http://schemas.openxmlformats.org/officeDocument/2006/relationships/hyperlink" Target="https://adilet.zan.kz/rus/docs/Z070000319_" TargetMode="External"/><Relationship Id="rId211" Type="http://schemas.openxmlformats.org/officeDocument/2006/relationships/hyperlink" Target="https://adilet.zan.kz/rus/docs/V2300033271" TargetMode="External"/><Relationship Id="rId232" Type="http://schemas.openxmlformats.org/officeDocument/2006/relationships/hyperlink" Target="https://adilet.zan.kz/rus/docs/V2300033271" TargetMode="External"/><Relationship Id="rId253" Type="http://schemas.openxmlformats.org/officeDocument/2006/relationships/hyperlink" Target="https://adilet.zan.kz/rus/docs/V070005036_" TargetMode="External"/><Relationship Id="rId27" Type="http://schemas.openxmlformats.org/officeDocument/2006/relationships/hyperlink" Target="https://adilet.zan.kz/rus/docs/V1800017657" TargetMode="External"/><Relationship Id="rId48" Type="http://schemas.openxmlformats.org/officeDocument/2006/relationships/hyperlink" Target="https://adilet.zan.kz/rus/docs/V2300033271" TargetMode="External"/><Relationship Id="rId69" Type="http://schemas.openxmlformats.org/officeDocument/2006/relationships/hyperlink" Target="https://adilet.zan.kz/rus/docs/Z040000591_" TargetMode="External"/><Relationship Id="rId113" Type="http://schemas.openxmlformats.org/officeDocument/2006/relationships/hyperlink" Target="https://adilet.zan.kz/rus/docs/V1100006976" TargetMode="External"/><Relationship Id="rId134" Type="http://schemas.openxmlformats.org/officeDocument/2006/relationships/hyperlink" Target="https://adilet.zan.kz/rus/docs/Z070000319_" TargetMode="External"/><Relationship Id="rId80" Type="http://schemas.openxmlformats.org/officeDocument/2006/relationships/hyperlink" Target="https://adilet.zan.kz/rus/docs/Z100000271_" TargetMode="External"/><Relationship Id="rId155" Type="http://schemas.openxmlformats.org/officeDocument/2006/relationships/hyperlink" Target="https://adilet.zan.kz/rus/docs/Z1900000293" TargetMode="External"/><Relationship Id="rId176" Type="http://schemas.openxmlformats.org/officeDocument/2006/relationships/hyperlink" Target="https://adilet.zan.kz/rus/docs/Z070000319_" TargetMode="External"/><Relationship Id="rId197" Type="http://schemas.openxmlformats.org/officeDocument/2006/relationships/hyperlink" Target="https://adilet.zan.kz/rus/docs/V2200031227" TargetMode="External"/><Relationship Id="rId201" Type="http://schemas.openxmlformats.org/officeDocument/2006/relationships/hyperlink" Target="https://adilet.zan.kz/rus/docs/V2300033271" TargetMode="External"/><Relationship Id="rId222" Type="http://schemas.openxmlformats.org/officeDocument/2006/relationships/hyperlink" Target="https://adilet.zan.kz/rus/docs/V2300033271" TargetMode="External"/><Relationship Id="rId243" Type="http://schemas.openxmlformats.org/officeDocument/2006/relationships/hyperlink" Target="https://adilet.zan.kz/rus/docs/V1100007409" TargetMode="External"/><Relationship Id="rId17" Type="http://schemas.openxmlformats.org/officeDocument/2006/relationships/hyperlink" Target="https://adilet.zan.kz/rus/docs/V2200029329" TargetMode="External"/><Relationship Id="rId38" Type="http://schemas.openxmlformats.org/officeDocument/2006/relationships/hyperlink" Target="https://adilet.zan.kz/rus/docs/V2200029031" TargetMode="External"/><Relationship Id="rId59" Type="http://schemas.openxmlformats.org/officeDocument/2006/relationships/hyperlink" Target="https://adilet.zan.kz/rus/docs/V2100023890" TargetMode="External"/><Relationship Id="rId103" Type="http://schemas.openxmlformats.org/officeDocument/2006/relationships/hyperlink" Target="https://adilet.zan.kz/rus/docs/Z070000319_" TargetMode="External"/><Relationship Id="rId124" Type="http://schemas.openxmlformats.org/officeDocument/2006/relationships/hyperlink" Target="https://adilet.zan.kz/rus/docs/V20000214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143</Pages>
  <Words>64131</Words>
  <Characters>365548</Characters>
  <Application>Microsoft Office Word</Application>
  <DocSecurity>0</DocSecurity>
  <Lines>3046</Lines>
  <Paragraphs>857</Paragraphs>
  <ScaleCrop>false</ScaleCrop>
  <Company>Reanimator Extreme Edition</Company>
  <LinksUpToDate>false</LinksUpToDate>
  <CharactersWithSpaces>428822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корекция</dc:creator>
  <cp:keywords/>
  <dc:description/>
  <cp:lastModifiedBy>корекция</cp:lastModifiedBy>
  <cp:revision>2</cp:revision>
  <dcterms:created xsi:type="dcterms:W3CDTF">2024-02-19T09:01:00Z</dcterms:created>
  <dcterms:modified xsi:type="dcterms:W3CDTF">2024-02-19T09:01:00Z</dcterms:modified>
</cp:coreProperties>
</file>